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E77AE" w:rsidRDefault="00A552FD">
      <w:r>
        <w:rPr>
          <w:noProof/>
        </w:rPr>
        <mc:AlternateContent>
          <mc:Choice Requires="wps">
            <w:drawing>
              <wp:anchor distT="0" distB="0" distL="114300" distR="114300" simplePos="0" relativeHeight="251659264" behindDoc="0" locked="0" layoutInCell="1" allowOverlap="1" wp14:anchorId="506FC3E9" wp14:editId="6ABBADEA">
                <wp:simplePos x="0" y="0"/>
                <wp:positionH relativeFrom="column">
                  <wp:posOffset>2139315</wp:posOffset>
                </wp:positionH>
                <wp:positionV relativeFrom="paragraph">
                  <wp:posOffset>-98425</wp:posOffset>
                </wp:positionV>
                <wp:extent cx="2434590" cy="212090"/>
                <wp:effectExtent l="3810" t="0" r="0" b="190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CCE" w:rsidRPr="00CA70DF" w:rsidRDefault="00D96CCE" w:rsidP="003E5B55">
                            <w:pPr>
                              <w:jc w:val="distribute"/>
                              <w:rPr>
                                <w:rFonts w:ascii="ＭＳ ゴシック" w:eastAsia="ＭＳ ゴシック" w:hAnsi="ＭＳ ゴシック"/>
                                <w:b/>
                                <w:spacing w:val="-20"/>
                                <w:sz w:val="22"/>
                              </w:rPr>
                            </w:pPr>
                            <w:r w:rsidRPr="00CA70DF">
                              <w:rPr>
                                <w:rFonts w:ascii="ＭＳ ゴシック" w:eastAsia="ＭＳ ゴシック" w:hAnsi="ＭＳ ゴシック" w:hint="eastAsia"/>
                                <w:b/>
                                <w:spacing w:val="-20"/>
                                <w:sz w:val="22"/>
                              </w:rPr>
                              <w:t>横浜市記者発表資料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6FC3E9" id="Rectangle 3" o:spid="_x0000_s1026" style="position:absolute;left:0;text-align:left;margin-left:168.45pt;margin-top:-7.75pt;width:191.7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" stroked="f">
                <v:textbox inset="5.85pt,.7pt,5.85pt,.7pt">
                  <w:txbxContent>
                    <w:p w:rsidR="00D96CCE" w:rsidRPr="00CA70DF" w:rsidRDefault="00D96CCE" w:rsidP="003E5B55">
                      <w:pPr>
                        <w:jc w:val="distribute"/>
                        <w:rPr>
                          <w:rFonts w:ascii="ＭＳ ゴシック" w:eastAsia="ＭＳ ゴシック" w:hAnsi="ＭＳ ゴシック"/>
                          <w:b/>
                          <w:spacing w:val="-20"/>
                          <w:sz w:val="22"/>
                        </w:rPr>
                      </w:pPr>
                      <w:r w:rsidRPr="00CA70DF">
                        <w:rPr>
                          <w:rFonts w:ascii="ＭＳ ゴシック" w:eastAsia="ＭＳ ゴシック" w:hAnsi="ＭＳ ゴシック" w:hint="eastAsia"/>
                          <w:b/>
                          <w:spacing w:val="-20"/>
                          <w:sz w:val="22"/>
                        </w:rPr>
                        <w:t>横浜市記者発表資料</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D0BD5E8" wp14:editId="0A19EE57">
                <wp:simplePos x="0" y="0"/>
                <wp:positionH relativeFrom="column">
                  <wp:posOffset>4893310</wp:posOffset>
                </wp:positionH>
                <wp:positionV relativeFrom="paragraph">
                  <wp:posOffset>346075</wp:posOffset>
                </wp:positionV>
                <wp:extent cx="1917700" cy="474980"/>
                <wp:effectExtent l="0" t="1905" r="1270" b="0"/>
                <wp:wrapNone/>
                <wp:docPr id="19" name="Rectangle 4" descr="テキスト ボックス: 記者発表資料&#10;平成22年○月○日&#10;○○○○局○○○○課長&#10;横浜　花子　TEL123-456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CCE" w:rsidRPr="0006595C" w:rsidRDefault="00D96CCE" w:rsidP="003E5B55">
                            <w:pPr>
                              <w:spacing w:line="240" w:lineRule="exact"/>
                              <w:jc w:val="distribute"/>
                              <w:rPr>
                                <w:rFonts w:ascii="ＭＳ ゴシック" w:eastAsia="ＭＳ ゴシック" w:hAnsi="ＭＳ ゴシック"/>
                                <w:szCs w:val="21"/>
                              </w:rPr>
                            </w:pPr>
                            <w:r w:rsidRPr="0006595C">
                              <w:rPr>
                                <w:rFonts w:ascii="ＭＳ ゴシック" w:eastAsia="ＭＳ ゴシック" w:hAnsi="ＭＳ ゴシック" w:hint="eastAsia"/>
                                <w:szCs w:val="21"/>
                              </w:rPr>
                              <w:t>平成</w:t>
                            </w:r>
                            <w:r w:rsidR="00B056A3">
                              <w:rPr>
                                <w:rFonts w:ascii="ＭＳ ゴシック" w:eastAsia="ＭＳ ゴシック" w:hAnsi="ＭＳ ゴシック" w:hint="eastAsia"/>
                                <w:szCs w:val="21"/>
                              </w:rPr>
                              <w:t>29</w:t>
                            </w:r>
                            <w:r w:rsidRPr="0006595C">
                              <w:rPr>
                                <w:rFonts w:ascii="ＭＳ ゴシック" w:eastAsia="ＭＳ ゴシック" w:hAnsi="ＭＳ ゴシック" w:hint="eastAsia"/>
                                <w:szCs w:val="21"/>
                              </w:rPr>
                              <w:t>年</w:t>
                            </w:r>
                            <w:r w:rsidR="00591F8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月</w:t>
                            </w:r>
                            <w:r w:rsidR="00591F87">
                              <w:rPr>
                                <w:rFonts w:ascii="ＭＳ ゴシック" w:eastAsia="ＭＳ ゴシック" w:hAnsi="ＭＳ ゴシック" w:hint="eastAsia"/>
                                <w:szCs w:val="21"/>
                              </w:rPr>
                              <w:t xml:space="preserve">　</w:t>
                            </w:r>
                            <w:r w:rsidRPr="0006595C">
                              <w:rPr>
                                <w:rFonts w:ascii="ＭＳ ゴシック" w:eastAsia="ＭＳ ゴシック" w:hAnsi="ＭＳ ゴシック" w:hint="eastAsia"/>
                                <w:szCs w:val="21"/>
                              </w:rPr>
                              <w:t>日</w:t>
                            </w:r>
                          </w:p>
                          <w:p w:rsidR="00D96CCE" w:rsidRDefault="00D96CCE" w:rsidP="003E5B55">
                            <w:pPr>
                              <w:spacing w:line="240" w:lineRule="exact"/>
                              <w:ind w:right="-24"/>
                              <w:jc w:val="distribute"/>
                              <w:rPr>
                                <w:rFonts w:ascii="ＭＳ ゴシック" w:eastAsia="ＭＳ ゴシック" w:hAnsi="ＭＳ ゴシック"/>
                                <w:szCs w:val="21"/>
                              </w:rPr>
                            </w:pPr>
                            <w:r>
                              <w:rPr>
                                <w:rFonts w:ascii="ＭＳ ゴシック" w:eastAsia="ＭＳ ゴシック" w:hAnsi="ＭＳ ゴシック" w:hint="eastAsia"/>
                                <w:szCs w:val="21"/>
                              </w:rPr>
                              <w:t>教育委員会事務</w:t>
                            </w:r>
                            <w:r w:rsidRPr="0006595C">
                              <w:rPr>
                                <w:rFonts w:ascii="ＭＳ ゴシック" w:eastAsia="ＭＳ ゴシック" w:hAnsi="ＭＳ ゴシック" w:hint="eastAsia"/>
                                <w:szCs w:val="21"/>
                              </w:rPr>
                              <w:t>局</w:t>
                            </w:r>
                            <w:r>
                              <w:rPr>
                                <w:rFonts w:ascii="ＭＳ ゴシック" w:eastAsia="ＭＳ ゴシック" w:hAnsi="ＭＳ ゴシック" w:hint="eastAsia"/>
                                <w:szCs w:val="21"/>
                              </w:rPr>
                              <w:t xml:space="preserve">　　　　</w:t>
                            </w:r>
                          </w:p>
                          <w:p w:rsidR="00D96CCE" w:rsidRPr="0006595C" w:rsidRDefault="00D96CCE" w:rsidP="003E5B55">
                            <w:pPr>
                              <w:spacing w:line="240" w:lineRule="exact"/>
                              <w:ind w:right="-24"/>
                              <w:jc w:val="distribute"/>
                              <w:rPr>
                                <w:rFonts w:ascii="ＭＳ ゴシック" w:eastAsia="ＭＳ ゴシック" w:hAnsi="ＭＳ ゴシック"/>
                                <w:szCs w:val="21"/>
                              </w:rPr>
                            </w:pPr>
                            <w:r w:rsidRPr="003E5B55">
                              <w:rPr>
                                <w:rFonts w:ascii="ＭＳ ゴシック" w:eastAsia="ＭＳ ゴシック" w:hAnsi="ＭＳ ゴシック" w:hint="eastAsia"/>
                                <w:sz w:val="20"/>
                                <w:szCs w:val="20"/>
                              </w:rPr>
                              <w:t>西部学校教育事務所指導主事室</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D0BD5E8" id="Rectangle 4" o:spid="_x0000_s1027" alt="テキスト ボックス: 記者発表資料&#10;平成22年○月○日&#10;○○○○局○○○○課長&#10;横浜　花子　TEL123-4567&#10;" style="position:absolute;left:0;text-align:left;margin-left:385.3pt;margin-top:27.25pt;width:151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" stroked="f">
                <v:textbox style="mso-fit-shape-to-text:t" inset="5.85pt,.7pt,5.85pt,.7pt">
                  <w:txbxContent>
                    <w:p w:rsidR="00D96CCE" w:rsidRPr="0006595C" w:rsidRDefault="00D96CCE" w:rsidP="003E5B55">
                      <w:pPr>
                        <w:spacing w:line="240" w:lineRule="exact"/>
                        <w:jc w:val="distribute"/>
                        <w:rPr>
                          <w:rFonts w:ascii="ＭＳ ゴシック" w:eastAsia="ＭＳ ゴシック" w:hAnsi="ＭＳ ゴシック"/>
                          <w:szCs w:val="21"/>
                        </w:rPr>
                      </w:pPr>
                      <w:r w:rsidRPr="0006595C">
                        <w:rPr>
                          <w:rFonts w:ascii="ＭＳ ゴシック" w:eastAsia="ＭＳ ゴシック" w:hAnsi="ＭＳ ゴシック" w:hint="eastAsia"/>
                          <w:szCs w:val="21"/>
                        </w:rPr>
                        <w:t>平成</w:t>
                      </w:r>
                      <w:r w:rsidR="00B056A3">
                        <w:rPr>
                          <w:rFonts w:ascii="ＭＳ ゴシック" w:eastAsia="ＭＳ ゴシック" w:hAnsi="ＭＳ ゴシック" w:hint="eastAsia"/>
                          <w:szCs w:val="21"/>
                        </w:rPr>
                        <w:t>29</w:t>
                      </w:r>
                      <w:r w:rsidRPr="0006595C">
                        <w:rPr>
                          <w:rFonts w:ascii="ＭＳ ゴシック" w:eastAsia="ＭＳ ゴシック" w:hAnsi="ＭＳ ゴシック" w:hint="eastAsia"/>
                          <w:szCs w:val="21"/>
                        </w:rPr>
                        <w:t>年</w:t>
                      </w:r>
                      <w:r w:rsidR="00591F8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月</w:t>
                      </w:r>
                      <w:r w:rsidR="00591F87">
                        <w:rPr>
                          <w:rFonts w:ascii="ＭＳ ゴシック" w:eastAsia="ＭＳ ゴシック" w:hAnsi="ＭＳ ゴシック" w:hint="eastAsia"/>
                          <w:szCs w:val="21"/>
                        </w:rPr>
                        <w:t xml:space="preserve">　</w:t>
                      </w:r>
                      <w:r w:rsidRPr="0006595C">
                        <w:rPr>
                          <w:rFonts w:ascii="ＭＳ ゴシック" w:eastAsia="ＭＳ ゴシック" w:hAnsi="ＭＳ ゴシック" w:hint="eastAsia"/>
                          <w:szCs w:val="21"/>
                        </w:rPr>
                        <w:t>日</w:t>
                      </w:r>
                    </w:p>
                    <w:p w:rsidR="00D96CCE" w:rsidRDefault="00D96CCE" w:rsidP="003E5B55">
                      <w:pPr>
                        <w:spacing w:line="240" w:lineRule="exact"/>
                        <w:ind w:right="-24"/>
                        <w:jc w:val="distribute"/>
                        <w:rPr>
                          <w:rFonts w:ascii="ＭＳ ゴシック" w:eastAsia="ＭＳ ゴシック" w:hAnsi="ＭＳ ゴシック"/>
                          <w:szCs w:val="21"/>
                        </w:rPr>
                      </w:pPr>
                      <w:r>
                        <w:rPr>
                          <w:rFonts w:ascii="ＭＳ ゴシック" w:eastAsia="ＭＳ ゴシック" w:hAnsi="ＭＳ ゴシック" w:hint="eastAsia"/>
                          <w:szCs w:val="21"/>
                        </w:rPr>
                        <w:t>教育委員会事務</w:t>
                      </w:r>
                      <w:r w:rsidRPr="0006595C">
                        <w:rPr>
                          <w:rFonts w:ascii="ＭＳ ゴシック" w:eastAsia="ＭＳ ゴシック" w:hAnsi="ＭＳ ゴシック" w:hint="eastAsia"/>
                          <w:szCs w:val="21"/>
                        </w:rPr>
                        <w:t>局</w:t>
                      </w:r>
                      <w:r>
                        <w:rPr>
                          <w:rFonts w:ascii="ＭＳ ゴシック" w:eastAsia="ＭＳ ゴシック" w:hAnsi="ＭＳ ゴシック" w:hint="eastAsia"/>
                          <w:szCs w:val="21"/>
                        </w:rPr>
                        <w:t xml:space="preserve">　　　　</w:t>
                      </w:r>
                    </w:p>
                    <w:p w:rsidR="00D96CCE" w:rsidRPr="0006595C" w:rsidRDefault="00D96CCE" w:rsidP="003E5B55">
                      <w:pPr>
                        <w:spacing w:line="240" w:lineRule="exact"/>
                        <w:ind w:right="-24"/>
                        <w:jc w:val="distribute"/>
                        <w:rPr>
                          <w:rFonts w:ascii="ＭＳ ゴシック" w:eastAsia="ＭＳ ゴシック" w:hAnsi="ＭＳ ゴシック"/>
                          <w:szCs w:val="21"/>
                        </w:rPr>
                      </w:pPr>
                      <w:r w:rsidRPr="003E5B55">
                        <w:rPr>
                          <w:rFonts w:ascii="ＭＳ ゴシック" w:eastAsia="ＭＳ ゴシック" w:hAnsi="ＭＳ ゴシック" w:hint="eastAsia"/>
                          <w:sz w:val="20"/>
                          <w:szCs w:val="20"/>
                        </w:rPr>
                        <w:t>西部学校教育事務所指導主事室</w:t>
                      </w:r>
                    </w:p>
                  </w:txbxContent>
                </v:textbox>
              </v:rect>
            </w:pict>
          </mc:Fallback>
        </mc:AlternateContent>
      </w:r>
      <w:r w:rsidR="003E5B55">
        <w:rPr>
          <w:noProof/>
        </w:rPr>
        <w:drawing>
          <wp:anchor distT="0" distB="0" distL="114300" distR="114300" simplePos="0" relativeHeight="251658240" behindDoc="0" locked="0" layoutInCell="1" allowOverlap="1" wp14:anchorId="1FD936E8" wp14:editId="6B1C17B4">
            <wp:simplePos x="0" y="0"/>
            <wp:positionH relativeFrom="column">
              <wp:posOffset>35560</wp:posOffset>
            </wp:positionH>
            <wp:positionV relativeFrom="paragraph">
              <wp:posOffset>-27305</wp:posOffset>
            </wp:positionV>
            <wp:extent cx="1177925" cy="923925"/>
            <wp:effectExtent l="19050" t="0" r="3175" b="0"/>
            <wp:wrapNone/>
            <wp:docPr id="2" name="図 2" descr="open-yokoh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yokohama"/>
                    <pic:cNvPicPr>
                      <a:picLocks noChangeAspect="1" noChangeArrowheads="1"/>
                    </pic:cNvPicPr>
                  </pic:nvPicPr>
                  <pic:blipFill>
                    <a:blip r:embed="rId8" cstate="print"/>
                    <a:srcRect/>
                    <a:stretch>
                      <a:fillRect/>
                    </a:stretch>
                  </pic:blipFill>
                  <pic:spPr bwMode="auto">
                    <a:xfrm>
                      <a:off x="0" y="0"/>
                      <a:ext cx="1177925" cy="9239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1312" behindDoc="0" locked="0" layoutInCell="1" allowOverlap="1" wp14:anchorId="2FC641CA" wp14:editId="63D69D59">
                <wp:simplePos x="0" y="0"/>
                <wp:positionH relativeFrom="column">
                  <wp:posOffset>-676910</wp:posOffset>
                </wp:positionH>
                <wp:positionV relativeFrom="paragraph">
                  <wp:posOffset>944245</wp:posOffset>
                </wp:positionV>
                <wp:extent cx="7844790" cy="0"/>
                <wp:effectExtent l="6985" t="9525" r="6350" b="9525"/>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4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515D07" id="Line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pt,74.35pt" to="564.4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8u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"/>
            </w:pict>
          </mc:Fallback>
        </mc:AlternateContent>
      </w:r>
    </w:p>
    <w:p w:rsidR="000E77AE" w:rsidRPr="000E77AE" w:rsidRDefault="000E77AE" w:rsidP="000E77AE"/>
    <w:p w:rsidR="000E77AE" w:rsidRPr="000E77AE" w:rsidRDefault="000E77AE" w:rsidP="000E77AE"/>
    <w:p w:rsidR="00F07B94" w:rsidRDefault="00E7792F" w:rsidP="00B65DF2">
      <w:pPr>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29920" behindDoc="0" locked="0" layoutInCell="1" allowOverlap="1">
                <wp:simplePos x="0" y="0"/>
                <wp:positionH relativeFrom="page">
                  <wp:align>left</wp:align>
                </wp:positionH>
                <wp:positionV relativeFrom="paragraph">
                  <wp:posOffset>273684</wp:posOffset>
                </wp:positionV>
                <wp:extent cx="7562850" cy="14954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7562850" cy="1495425"/>
                        </a:xfrm>
                        <a:prstGeom prst="rect">
                          <a:avLst/>
                        </a:prstGeom>
                        <a:pattFill prst="pct50">
                          <a:fgClr>
                            <a:srgbClr val="CDECFF"/>
                          </a:fgClr>
                          <a:bgClr>
                            <a:schemeClr val="bg1"/>
                          </a:bgClr>
                        </a:pattFill>
                        <a:ln w="6350">
                          <a:noFill/>
                        </a:ln>
                      </wps:spPr>
                      <wps:txbx>
                        <w:txbxContent>
                          <w:p w:rsidR="00876708" w:rsidRPr="00B428C9" w:rsidRDefault="00876708" w:rsidP="00EA5D54">
                            <w:pPr>
                              <w:spacing w:line="720" w:lineRule="exact"/>
                              <w:ind w:firstLineChars="100" w:firstLine="58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pPr>
                            <w:r w:rsidRPr="00B428C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t>旭区上白根中学校</w:t>
                            </w:r>
                          </w:p>
                          <w:p w:rsidR="00876708" w:rsidRPr="00B428C9" w:rsidRDefault="00876708" w:rsidP="00EA5D54">
                            <w:pPr>
                              <w:spacing w:line="720" w:lineRule="exact"/>
                              <w:ind w:firstLineChars="300" w:firstLine="1766"/>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pPr>
                            <w:r w:rsidRPr="00B428C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t>プロジェクションマッピング</w:t>
                            </w:r>
                          </w:p>
                          <w:p w:rsidR="00876708" w:rsidRPr="00B428C9" w:rsidRDefault="00876708" w:rsidP="00170A70">
                            <w:pPr>
                              <w:spacing w:line="720" w:lineRule="exact"/>
                              <w:ind w:firstLineChars="900" w:firstLine="5297"/>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pPr>
                            <w:r w:rsidRPr="00B428C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t>一般公開を行います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2" o:spid="_x0000_s1028" type="#_x0000_t202" style="position:absolute;left:0;text-align:left;margin-left:0;margin-top:21.55pt;width:595.5pt;height:117.75pt;z-index:251729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" fillcolor="#cdecff" stroked="f" strokeweight=".5pt">
                <v:fill r:id="rId9" o:title="" color2="white [3212]" type="pattern"/>
                <v:textbox>
                  <w:txbxContent>
                    <w:p w:rsidR="00876708" w:rsidRPr="00B428C9" w:rsidRDefault="00876708" w:rsidP="00EA5D54">
                      <w:pPr>
                        <w:spacing w:line="720" w:lineRule="exact"/>
                        <w:ind w:firstLineChars="100" w:firstLine="58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pPr>
                      <w:r w:rsidRPr="00B428C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t>旭区上白根中学校</w:t>
                      </w:r>
                    </w:p>
                    <w:p w:rsidR="00876708" w:rsidRPr="00B428C9" w:rsidRDefault="00876708" w:rsidP="00EA5D54">
                      <w:pPr>
                        <w:spacing w:line="720" w:lineRule="exact"/>
                        <w:ind w:firstLineChars="300" w:firstLine="1766"/>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pPr>
                      <w:r w:rsidRPr="00B428C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t>プロジェクションマッピング</w:t>
                      </w:r>
                    </w:p>
                    <w:p w:rsidR="00876708" w:rsidRPr="00B428C9" w:rsidRDefault="00876708" w:rsidP="00170A70">
                      <w:pPr>
                        <w:spacing w:line="720" w:lineRule="exact"/>
                        <w:ind w:firstLineChars="900" w:firstLine="5297"/>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pPr>
                      <w:r w:rsidRPr="00B428C9">
                        <w:rPr>
                          <w:rFonts w:ascii="游ゴシック Light" w:eastAsia="游ゴシック Light" w:hAnsi="游ゴシック Light"/>
                          <w:b/>
                          <w:color w:val="FFFFCC"/>
                          <w:sz w:val="60"/>
                          <w:szCs w:val="60"/>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2060"/>
                                </w14:gs>
                                <w14:gs w14:pos="50000">
                                  <w14:schemeClr w14:val="accent5"/>
                                </w14:gs>
                                <w14:gs w14:pos="100000">
                                  <w14:schemeClr w14:val="accent5">
                                    <w14:lumMod w14:val="60000"/>
                                    <w14:lumOff w14:val="40000"/>
                                  </w14:schemeClr>
                                </w14:gs>
                              </w14:gsLst>
                              <w14:lin w14:ang="5400000" w14:scaled="0"/>
                            </w14:gradFill>
                          </w14:textFill>
                        </w:rPr>
                        <w:t>一般公開を行います</w:t>
                      </w:r>
                    </w:p>
                  </w:txbxContent>
                </v:textbox>
                <w10:wrap anchorx="page"/>
              </v:shape>
            </w:pict>
          </mc:Fallback>
        </mc:AlternateContent>
      </w:r>
    </w:p>
    <w:p w:rsidR="00E7792F" w:rsidRDefault="00FC2DBC" w:rsidP="005319B9">
      <w:pPr>
        <w:spacing w:line="500" w:lineRule="exact"/>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35040" behindDoc="0" locked="0" layoutInCell="1" allowOverlap="1" wp14:anchorId="7E6C60D0" wp14:editId="1ECB19A1">
                <wp:simplePos x="0" y="0"/>
                <wp:positionH relativeFrom="margin">
                  <wp:posOffset>6412230</wp:posOffset>
                </wp:positionH>
                <wp:positionV relativeFrom="paragraph">
                  <wp:posOffset>83185</wp:posOffset>
                </wp:positionV>
                <wp:extent cx="276225" cy="295275"/>
                <wp:effectExtent l="0" t="0" r="9525" b="9525"/>
                <wp:wrapNone/>
                <wp:docPr id="29" name="フローチャート: 結合子 29"/>
                <wp:cNvGraphicFramePr/>
                <a:graphic xmlns:a="http://schemas.openxmlformats.org/drawingml/2006/main">
                  <a:graphicData uri="http://schemas.microsoft.com/office/word/2010/wordprocessingShape">
                    <wps:wsp>
                      <wps:cNvSpPr/>
                      <wps:spPr>
                        <a:xfrm>
                          <a:off x="0" y="0"/>
                          <a:ext cx="276225" cy="295275"/>
                        </a:xfrm>
                        <a:prstGeom prst="flowChartConnector">
                          <a:avLst/>
                        </a:prstGeom>
                        <a:solidFill>
                          <a:srgbClr val="FFC0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BEC0C3"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9" o:spid="_x0000_s1026" type="#_x0000_t120" style="position:absolute;left:0;text-align:left;margin-left:504.9pt;margin-top:6.55pt;width:21.75pt;height:2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" fillcolor="#ffc000" stroked="f" strokeweight="2pt">
                <v:fill opacity="26214f"/>
                <w10:wrap anchorx="margin"/>
              </v:shape>
            </w:pict>
          </mc:Fallback>
        </mc:AlternateContent>
      </w:r>
      <w:r>
        <w:rPr>
          <w:rFonts w:ascii="ＭＳ Ｐゴシック" w:eastAsia="ＭＳ Ｐゴシック" w:hAnsi="ＭＳ Ｐゴシック"/>
          <w:b/>
          <w:noProof/>
          <w:sz w:val="24"/>
        </w:rPr>
        <mc:AlternateContent>
          <mc:Choice Requires="wps">
            <w:drawing>
              <wp:anchor distT="0" distB="0" distL="114300" distR="114300" simplePos="0" relativeHeight="251730944" behindDoc="0" locked="0" layoutInCell="1" allowOverlap="1">
                <wp:simplePos x="0" y="0"/>
                <wp:positionH relativeFrom="column">
                  <wp:posOffset>5907405</wp:posOffset>
                </wp:positionH>
                <wp:positionV relativeFrom="paragraph">
                  <wp:posOffset>45085</wp:posOffset>
                </wp:positionV>
                <wp:extent cx="400050" cy="409575"/>
                <wp:effectExtent l="0" t="0" r="0" b="9525"/>
                <wp:wrapNone/>
                <wp:docPr id="23" name="フローチャート: 結合子 23"/>
                <wp:cNvGraphicFramePr/>
                <a:graphic xmlns:a="http://schemas.openxmlformats.org/drawingml/2006/main">
                  <a:graphicData uri="http://schemas.microsoft.com/office/word/2010/wordprocessingShape">
                    <wps:wsp>
                      <wps:cNvSpPr/>
                      <wps:spPr>
                        <a:xfrm>
                          <a:off x="0" y="0"/>
                          <a:ext cx="400050" cy="409575"/>
                        </a:xfrm>
                        <a:prstGeom prst="flowChartConnector">
                          <a:avLst/>
                        </a:prstGeom>
                        <a:solidFill>
                          <a:srgbClr val="FFCCCC">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739CA3" id="フローチャート: 結合子 23" o:spid="_x0000_s1026" type="#_x0000_t120" style="position:absolute;left:0;text-align:left;margin-left:465.15pt;margin-top:3.55pt;width:31.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" fillcolor="#fcc" stroked="f" strokeweight="2pt">
                <v:fill opacity="26214f"/>
              </v:shape>
            </w:pict>
          </mc:Fallback>
        </mc:AlternateContent>
      </w:r>
    </w:p>
    <w:p w:rsidR="00E7792F" w:rsidRDefault="005C2EAA" w:rsidP="005319B9">
      <w:pPr>
        <w:spacing w:line="500" w:lineRule="exact"/>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39136" behindDoc="0" locked="0" layoutInCell="1" allowOverlap="1" wp14:anchorId="2B7DDFFF" wp14:editId="1707107B">
                <wp:simplePos x="0" y="0"/>
                <wp:positionH relativeFrom="page">
                  <wp:posOffset>6781800</wp:posOffset>
                </wp:positionH>
                <wp:positionV relativeFrom="paragraph">
                  <wp:posOffset>70485</wp:posOffset>
                </wp:positionV>
                <wp:extent cx="561975" cy="514350"/>
                <wp:effectExtent l="0" t="0" r="9525" b="0"/>
                <wp:wrapNone/>
                <wp:docPr id="31" name="フローチャート: 結合子 31"/>
                <wp:cNvGraphicFramePr/>
                <a:graphic xmlns:a="http://schemas.openxmlformats.org/drawingml/2006/main">
                  <a:graphicData uri="http://schemas.microsoft.com/office/word/2010/wordprocessingShape">
                    <wps:wsp>
                      <wps:cNvSpPr/>
                      <wps:spPr>
                        <a:xfrm>
                          <a:off x="0" y="0"/>
                          <a:ext cx="561975" cy="514350"/>
                        </a:xfrm>
                        <a:prstGeom prst="flowChartConnector">
                          <a:avLst/>
                        </a:prstGeom>
                        <a:solidFill>
                          <a:srgbClr val="99FF99">
                            <a:alpha val="4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C996E65"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1" o:spid="_x0000_s1026" type="#_x0000_t120" style="position:absolute;left:0;text-align:left;margin-left:534pt;margin-top:5.55pt;width:44.25pt;height:4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" fillcolor="#9f9" stroked="f" strokeweight="2pt">
                <v:fill opacity="26985f"/>
                <w10:wrap anchorx="page"/>
              </v:shape>
            </w:pict>
          </mc:Fallback>
        </mc:AlternateContent>
      </w:r>
    </w:p>
    <w:p w:rsidR="00E7792F" w:rsidRDefault="00623E0C" w:rsidP="005319B9">
      <w:pPr>
        <w:spacing w:line="500" w:lineRule="exact"/>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74976" behindDoc="0" locked="0" layoutInCell="1" allowOverlap="1" wp14:anchorId="26CA543D" wp14:editId="3B0E81B3">
                <wp:simplePos x="0" y="0"/>
                <wp:positionH relativeFrom="margin">
                  <wp:posOffset>6591300</wp:posOffset>
                </wp:positionH>
                <wp:positionV relativeFrom="paragraph">
                  <wp:posOffset>75565</wp:posOffset>
                </wp:positionV>
                <wp:extent cx="352425" cy="361950"/>
                <wp:effectExtent l="0" t="0" r="9525" b="0"/>
                <wp:wrapNone/>
                <wp:docPr id="7" name="フローチャート: 結合子 7"/>
                <wp:cNvGraphicFramePr/>
                <a:graphic xmlns:a="http://schemas.openxmlformats.org/drawingml/2006/main">
                  <a:graphicData uri="http://schemas.microsoft.com/office/word/2010/wordprocessingShape">
                    <wps:wsp>
                      <wps:cNvSpPr/>
                      <wps:spPr>
                        <a:xfrm>
                          <a:off x="0" y="0"/>
                          <a:ext cx="352425" cy="361950"/>
                        </a:xfrm>
                        <a:prstGeom prst="flowChartConnector">
                          <a:avLst/>
                        </a:prstGeom>
                        <a:solidFill>
                          <a:srgbClr val="00B0F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43744E" id="フローチャート: 結合子 7" o:spid="_x0000_s1026" type="#_x0000_t120" style="position:absolute;left:0;text-align:left;margin-left:519pt;margin-top:5.95pt;width:27.75pt;height:28.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" fillcolor="#00b0f0" stroked="f" strokeweight="2pt">
                <v:fill opacity="26214f"/>
                <w10:wrap anchorx="margin"/>
              </v:shape>
            </w:pict>
          </mc:Fallback>
        </mc:AlternateContent>
      </w:r>
      <w:r w:rsidR="004509A8">
        <w:rPr>
          <w:rFonts w:ascii="ＭＳ Ｐゴシック" w:eastAsia="ＭＳ Ｐゴシック" w:hAnsi="ＭＳ Ｐゴシック"/>
          <w:b/>
          <w:noProof/>
          <w:sz w:val="24"/>
        </w:rPr>
        <mc:AlternateContent>
          <mc:Choice Requires="wps">
            <w:drawing>
              <wp:anchor distT="0" distB="0" distL="114300" distR="114300" simplePos="0" relativeHeight="251758592" behindDoc="0" locked="0" layoutInCell="1" allowOverlap="1" wp14:anchorId="57207E73" wp14:editId="149FE669">
                <wp:simplePos x="0" y="0"/>
                <wp:positionH relativeFrom="column">
                  <wp:posOffset>-188595</wp:posOffset>
                </wp:positionH>
                <wp:positionV relativeFrom="paragraph">
                  <wp:posOffset>200660</wp:posOffset>
                </wp:positionV>
                <wp:extent cx="609600" cy="638175"/>
                <wp:effectExtent l="0" t="0" r="9525" b="9525"/>
                <wp:wrapNone/>
                <wp:docPr id="50" name="フローチャート: 結合子 50"/>
                <wp:cNvGraphicFramePr/>
                <a:graphic xmlns:a="http://schemas.openxmlformats.org/drawingml/2006/main">
                  <a:graphicData uri="http://schemas.microsoft.com/office/word/2010/wordprocessingShape">
                    <wps:wsp>
                      <wps:cNvSpPr/>
                      <wps:spPr>
                        <a:xfrm>
                          <a:off x="0" y="0"/>
                          <a:ext cx="609600" cy="638175"/>
                        </a:xfrm>
                        <a:prstGeom prst="flowChartConnector">
                          <a:avLst/>
                        </a:prstGeom>
                        <a:solidFill>
                          <a:srgbClr val="FFFF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6E3B74" id="フローチャート: 結合子 50" o:spid="_x0000_s1026" type="#_x0000_t120" style="position:absolute;left:0;text-align:left;margin-left:-14.85pt;margin-top:15.8pt;width:48pt;height:5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" fillcolor="yellow" stroked="f" strokeweight="2pt">
                <v:fill opacity="26214f"/>
              </v:shape>
            </w:pict>
          </mc:Fallback>
        </mc:AlternateContent>
      </w:r>
    </w:p>
    <w:p w:rsidR="00E7792F" w:rsidRDefault="004509A8" w:rsidP="005319B9">
      <w:pPr>
        <w:spacing w:line="500" w:lineRule="exact"/>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56544" behindDoc="0" locked="0" layoutInCell="1" allowOverlap="1" wp14:anchorId="63999FFB" wp14:editId="179B5D2B">
                <wp:simplePos x="0" y="0"/>
                <wp:positionH relativeFrom="margin">
                  <wp:posOffset>316230</wp:posOffset>
                </wp:positionH>
                <wp:positionV relativeFrom="paragraph">
                  <wp:posOffset>159385</wp:posOffset>
                </wp:positionV>
                <wp:extent cx="352425" cy="361950"/>
                <wp:effectExtent l="0" t="0" r="9525" b="0"/>
                <wp:wrapNone/>
                <wp:docPr id="49" name="フローチャート: 結合子 49"/>
                <wp:cNvGraphicFramePr/>
                <a:graphic xmlns:a="http://schemas.openxmlformats.org/drawingml/2006/main">
                  <a:graphicData uri="http://schemas.microsoft.com/office/word/2010/wordprocessingShape">
                    <wps:wsp>
                      <wps:cNvSpPr/>
                      <wps:spPr>
                        <a:xfrm>
                          <a:off x="0" y="0"/>
                          <a:ext cx="352425" cy="361950"/>
                        </a:xfrm>
                        <a:prstGeom prst="flowChartConnector">
                          <a:avLst/>
                        </a:prstGeom>
                        <a:solidFill>
                          <a:srgbClr val="00B0F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B0E491" id="フローチャート: 結合子 49" o:spid="_x0000_s1026" type="#_x0000_t120" style="position:absolute;left:0;text-align:left;margin-left:24.9pt;margin-top:12.55pt;width:27.75pt;height:2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" fillcolor="#00b0f0" stroked="f" strokeweight="2pt">
                <v:fill opacity="26214f"/>
                <w10:wrap anchorx="margin"/>
              </v:shape>
            </w:pict>
          </mc:Fallback>
        </mc:AlternateContent>
      </w:r>
      <w:r w:rsidR="00623E0C">
        <w:rPr>
          <w:rFonts w:ascii="ＭＳ Ｐゴシック" w:eastAsia="ＭＳ Ｐゴシック" w:hAnsi="ＭＳ Ｐゴシック"/>
          <w:b/>
          <w:noProof/>
          <w:sz w:val="24"/>
        </w:rPr>
        <mc:AlternateContent>
          <mc:Choice Requires="wps">
            <w:drawing>
              <wp:anchor distT="0" distB="0" distL="114300" distR="114300" simplePos="0" relativeHeight="251760640" behindDoc="0" locked="0" layoutInCell="1" allowOverlap="1" wp14:anchorId="65176862" wp14:editId="4E0C775B">
                <wp:simplePos x="0" y="0"/>
                <wp:positionH relativeFrom="margin">
                  <wp:posOffset>704850</wp:posOffset>
                </wp:positionH>
                <wp:positionV relativeFrom="paragraph">
                  <wp:posOffset>154940</wp:posOffset>
                </wp:positionV>
                <wp:extent cx="428625" cy="400050"/>
                <wp:effectExtent l="0" t="0" r="9525" b="0"/>
                <wp:wrapNone/>
                <wp:docPr id="51" name="フローチャート: 結合子 51"/>
                <wp:cNvGraphicFramePr/>
                <a:graphic xmlns:a="http://schemas.openxmlformats.org/drawingml/2006/main">
                  <a:graphicData uri="http://schemas.microsoft.com/office/word/2010/wordprocessingShape">
                    <wps:wsp>
                      <wps:cNvSpPr/>
                      <wps:spPr>
                        <a:xfrm>
                          <a:off x="0" y="0"/>
                          <a:ext cx="428625" cy="400050"/>
                        </a:xfrm>
                        <a:prstGeom prst="flowChartConnector">
                          <a:avLst/>
                        </a:prstGeom>
                        <a:solidFill>
                          <a:srgbClr val="99FF99">
                            <a:alpha val="4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85CAF4" id="フローチャート: 結合子 51" o:spid="_x0000_s1026" type="#_x0000_t120" style="position:absolute;left:0;text-align:left;margin-left:55.5pt;margin-top:12.2pt;width:33.75pt;height:3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" fillcolor="#9f9" stroked="f" strokeweight="2pt">
                <v:fill opacity="26985f"/>
                <w10:wrap anchorx="margin"/>
              </v:shape>
            </w:pict>
          </mc:Fallback>
        </mc:AlternateContent>
      </w:r>
    </w:p>
    <w:p w:rsidR="006D55A9" w:rsidRDefault="006D55A9" w:rsidP="006D55A9">
      <w:pPr>
        <w:spacing w:line="200" w:lineRule="exact"/>
        <w:rPr>
          <w:rFonts w:ascii="ＭＳ Ｐゴシック" w:eastAsia="ＭＳ Ｐゴシック" w:hAnsi="ＭＳ Ｐゴシック"/>
          <w:b/>
          <w:sz w:val="24"/>
        </w:rPr>
      </w:pPr>
    </w:p>
    <w:p w:rsidR="00B20A78" w:rsidRDefault="00B20A78" w:rsidP="006D55A9">
      <w:pPr>
        <w:spacing w:line="200" w:lineRule="exact"/>
        <w:rPr>
          <w:rFonts w:ascii="ＭＳ Ｐゴシック" w:eastAsia="ＭＳ Ｐゴシック" w:hAnsi="ＭＳ Ｐゴシック"/>
          <w:b/>
          <w:sz w:val="24"/>
        </w:rPr>
      </w:pPr>
    </w:p>
    <w:p w:rsidR="00F61AC9" w:rsidRDefault="00F61AC9" w:rsidP="00F61AC9">
      <w:pPr>
        <w:spacing w:line="100" w:lineRule="exact"/>
        <w:ind w:leftChars="114" w:left="239" w:firstLineChars="100" w:firstLine="230"/>
        <w:rPr>
          <w:rFonts w:asciiTheme="minorEastAsia" w:eastAsiaTheme="minorEastAsia" w:hAnsiTheme="minorEastAsia"/>
          <w:sz w:val="23"/>
          <w:szCs w:val="23"/>
        </w:rPr>
      </w:pPr>
    </w:p>
    <w:p w:rsidR="005C2EAA" w:rsidRPr="00B20A78" w:rsidRDefault="006E781E" w:rsidP="000E6129">
      <w:pPr>
        <w:spacing w:line="330" w:lineRule="exact"/>
        <w:ind w:leftChars="114" w:left="239" w:firstLineChars="100" w:firstLine="241"/>
        <w:rPr>
          <w:rFonts w:asciiTheme="minorEastAsia" w:eastAsiaTheme="minorEastAsia" w:hAnsiTheme="minorEastAsia"/>
          <w:sz w:val="23"/>
          <w:szCs w:val="23"/>
        </w:rPr>
      </w:pPr>
      <w:r>
        <w:rPr>
          <w:rFonts w:ascii="ＭＳ Ｐゴシック" w:eastAsia="ＭＳ Ｐゴシック" w:hAnsi="ＭＳ Ｐゴシック"/>
          <w:b/>
          <w:noProof/>
          <w:sz w:val="24"/>
        </w:rPr>
        <mc:AlternateContent>
          <mc:Choice Requires="wps">
            <w:drawing>
              <wp:anchor distT="0" distB="0" distL="114300" distR="114300" simplePos="0" relativeHeight="251742208" behindDoc="0" locked="0" layoutInCell="1" allowOverlap="1" wp14:anchorId="26F1C554" wp14:editId="242BECC0">
                <wp:simplePos x="0" y="0"/>
                <wp:positionH relativeFrom="margin">
                  <wp:posOffset>6330950</wp:posOffset>
                </wp:positionH>
                <wp:positionV relativeFrom="paragraph">
                  <wp:posOffset>1134110</wp:posOffset>
                </wp:positionV>
                <wp:extent cx="609600" cy="561975"/>
                <wp:effectExtent l="0" t="0" r="0" b="9525"/>
                <wp:wrapNone/>
                <wp:docPr id="42" name="フローチャート: 結合子 42"/>
                <wp:cNvGraphicFramePr/>
                <a:graphic xmlns:a="http://schemas.openxmlformats.org/drawingml/2006/main">
                  <a:graphicData uri="http://schemas.microsoft.com/office/word/2010/wordprocessingShape">
                    <wps:wsp>
                      <wps:cNvSpPr/>
                      <wps:spPr>
                        <a:xfrm>
                          <a:off x="0" y="0"/>
                          <a:ext cx="609600" cy="561975"/>
                        </a:xfrm>
                        <a:prstGeom prst="flowChartConnector">
                          <a:avLst/>
                        </a:prstGeom>
                        <a:solidFill>
                          <a:srgbClr val="FFCCCC">
                            <a:alpha val="40784"/>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7F632E" id="フローチャート: 結合子 42" o:spid="_x0000_s1026" type="#_x0000_t120" style="position:absolute;left:0;text-align:left;margin-left:498.5pt;margin-top:89.3pt;width:48pt;height:44.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" fillcolor="#fcc" stroked="f" strokeweight="2pt">
                <v:fill opacity="26728f"/>
                <w10:wrap anchorx="margin"/>
              </v:shape>
            </w:pict>
          </mc:Fallback>
        </mc:AlternateContent>
      </w:r>
      <w:r w:rsidR="00CC25A5">
        <w:rPr>
          <w:rFonts w:asciiTheme="minorEastAsia" w:eastAsiaTheme="minorEastAsia" w:hAnsiTheme="minorEastAsia" w:hint="eastAsia"/>
          <w:sz w:val="23"/>
          <w:szCs w:val="23"/>
        </w:rPr>
        <w:t>先月、上白根中文化祭の開会式において披露した生徒制作による「プロジェクションマッピング」を、このたび一般公開することになりました。</w:t>
      </w:r>
      <w:r w:rsidR="00B20A78">
        <w:rPr>
          <w:rFonts w:asciiTheme="minorEastAsia" w:eastAsiaTheme="minorEastAsia" w:hAnsiTheme="minorEastAsia" w:hint="eastAsia"/>
          <w:sz w:val="23"/>
          <w:szCs w:val="23"/>
        </w:rPr>
        <w:t>市内の学校では例を見ない試みのため、近隣にある横浜美術大学の映像メディアデザイン研究室を始め、多くの方々にご協力をいただきました。</w:t>
      </w:r>
      <w:r w:rsidR="00CC25A5">
        <w:rPr>
          <w:rFonts w:asciiTheme="minorEastAsia" w:eastAsiaTheme="minorEastAsia" w:hAnsiTheme="minorEastAsia" w:hint="eastAsia"/>
          <w:sz w:val="23"/>
          <w:szCs w:val="23"/>
        </w:rPr>
        <w:t>文化祭のテーマである</w:t>
      </w:r>
      <w:r w:rsidR="00CC25A5">
        <w:rPr>
          <w:rFonts w:hint="eastAsia"/>
          <w:kern w:val="0"/>
        </w:rPr>
        <w:t>「</w:t>
      </w:r>
      <w:r w:rsidR="00CC25A5">
        <w:rPr>
          <w:rFonts w:hint="eastAsia"/>
          <w:kern w:val="0"/>
        </w:rPr>
        <w:t xml:space="preserve">Let's enjoy </w:t>
      </w:r>
      <w:r w:rsidR="00CC25A5">
        <w:rPr>
          <w:rFonts w:hint="eastAsia"/>
          <w:kern w:val="0"/>
        </w:rPr>
        <w:t>夢が来る祭」に沿って全校に夢を与えた映像媒体は、制作工程でいくつもの課題を解決していった生徒たちの苦心の賜物です。その作品を</w:t>
      </w:r>
      <w:r w:rsidR="00317E81">
        <w:rPr>
          <w:rFonts w:hint="eastAsia"/>
          <w:kern w:val="0"/>
        </w:rPr>
        <w:t>皆さまに体験していただければと思います。多くの方々の参加をお待ちしています。</w:t>
      </w:r>
    </w:p>
    <w:p w:rsidR="00F61AC9" w:rsidRDefault="00F61AC9" w:rsidP="00E43E69">
      <w:pPr>
        <w:spacing w:line="100" w:lineRule="exact"/>
        <w:ind w:leftChars="114" w:left="239" w:firstLineChars="100" w:firstLine="240"/>
        <w:rPr>
          <w:rFonts w:asciiTheme="minorEastAsia" w:eastAsiaTheme="minorEastAsia" w:hAnsiTheme="minorEastAsia"/>
          <w:sz w:val="24"/>
        </w:rPr>
      </w:pPr>
    </w:p>
    <w:p w:rsidR="00E43E69" w:rsidRPr="00E43E69" w:rsidRDefault="00170A70" w:rsidP="00E43E69">
      <w:pPr>
        <w:spacing w:line="100" w:lineRule="exact"/>
        <w:ind w:leftChars="114" w:left="239" w:firstLineChars="100" w:firstLine="241"/>
        <w:rPr>
          <w:rFonts w:asciiTheme="minorEastAsia" w:eastAsiaTheme="minorEastAsia" w:hAnsiTheme="minorEastAsia"/>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08416" behindDoc="0" locked="0" layoutInCell="1" allowOverlap="1" wp14:anchorId="29A601B6" wp14:editId="609C5A6A">
                <wp:simplePos x="0" y="0"/>
                <wp:positionH relativeFrom="margin">
                  <wp:posOffset>11430</wp:posOffset>
                </wp:positionH>
                <wp:positionV relativeFrom="paragraph">
                  <wp:posOffset>32385</wp:posOffset>
                </wp:positionV>
                <wp:extent cx="6804660" cy="4857750"/>
                <wp:effectExtent l="0" t="0" r="15240" b="19050"/>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4857750"/>
                        </a:xfrm>
                        <a:prstGeom prst="rect">
                          <a:avLst/>
                        </a:prstGeom>
                        <a:ln/>
                        <a:extLst/>
                      </wps:spPr>
                      <wps:style>
                        <a:lnRef idx="2">
                          <a:schemeClr val="accent5"/>
                        </a:lnRef>
                        <a:fillRef idx="1">
                          <a:schemeClr val="lt1"/>
                        </a:fillRef>
                        <a:effectRef idx="0">
                          <a:schemeClr val="accent5"/>
                        </a:effectRef>
                        <a:fontRef idx="minor">
                          <a:schemeClr val="dk1"/>
                        </a:fontRef>
                      </wps:style>
                      <wps:txbx>
                        <w:txbxContent>
                          <w:p w:rsidR="005C2EAA" w:rsidRPr="000E6129" w:rsidRDefault="000E6129" w:rsidP="000E6129">
                            <w:pPr>
                              <w:spacing w:line="100" w:lineRule="exact"/>
                              <w:rPr>
                                <w:rFonts w:ascii="HGP教科書体" w:eastAsia="HGP教科書体" w:hAnsi="游ゴシック Light"/>
                                <w:b/>
                                <w:color w:val="602E0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HGP教科書体" w:eastAsia="HGP教科書体" w:hAnsi="游ゴシック Light" w:hint="eastAsia"/>
                                <w:b/>
                                <w:color w:val="602E0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6129">
                              <w:rPr>
                                <w:rFonts w:ascii="HGP教科書体" w:eastAsia="HGP教科書体" w:hAnsi="游ゴシック Light"/>
                                <w:b/>
                                <w:color w:val="602E0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2B3B" w:rsidRPr="00B20A78" w:rsidRDefault="000A0638" w:rsidP="000E4D21">
                            <w:pPr>
                              <w:spacing w:line="50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D83FBE"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267C"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平成</w:t>
                            </w:r>
                            <w:r w:rsidR="00F9544D">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6E267C"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5C2EAA"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12月</w:t>
                            </w:r>
                            <w:r w:rsidR="005C2EAA"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4E729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056A3"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2EAA"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005C2EAA"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00～18：30</w:t>
                            </w:r>
                          </w:p>
                          <w:p w:rsidR="00B056A3" w:rsidRPr="00B20A78" w:rsidRDefault="00B056A3" w:rsidP="000E6129">
                            <w:pPr>
                              <w:spacing w:line="140" w:lineRule="exact"/>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A0638" w:rsidRPr="00B20A78" w:rsidRDefault="00B056A3"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w:t>
                            </w:r>
                            <w:r w:rsidR="00D83FBE"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36E9"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横浜市立</w:t>
                            </w:r>
                            <w:r w:rsidR="00B436E9"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上白根中学校</w:t>
                            </w:r>
                            <w:r w:rsidR="00B436E9"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36E9"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体育館</w:t>
                            </w:r>
                          </w:p>
                          <w:p w:rsidR="00B056A3" w:rsidRPr="00B20A78" w:rsidRDefault="00B056A3" w:rsidP="002A639A">
                            <w:pPr>
                              <w:spacing w:line="440" w:lineRule="exact"/>
                              <w:ind w:firstLineChars="650" w:firstLine="2040"/>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（所在地：横浜市</w:t>
                            </w:r>
                            <w:r w:rsidR="000E4D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旭区</w:t>
                            </w:r>
                            <w:r w:rsidR="004524C6"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w:t>
                            </w:r>
                            <w:r w:rsidR="000E4D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白根</w:t>
                            </w:r>
                            <w:r w:rsidR="004524C6"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町</w:t>
                            </w:r>
                            <w:r w:rsidR="000E4D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868番地</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056A3" w:rsidRPr="00B20A78" w:rsidRDefault="00B056A3" w:rsidP="000E6129">
                            <w:pPr>
                              <w:spacing w:line="140" w:lineRule="exact"/>
                              <w:rPr>
                                <w:rFonts w:ascii="游ゴシック Light" w:eastAsia="游ゴシック Light" w:hAnsi="游ゴシック Light"/>
                                <w:b/>
                                <w:sz w:val="32"/>
                                <w:szCs w:val="3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55A9" w:rsidRPr="00B20A78" w:rsidRDefault="006D55A9"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参加者</w:t>
                            </w:r>
                            <w:r w:rsidR="00B056A3"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制作した</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生徒約20名及び</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w:t>
                            </w:r>
                          </w:p>
                          <w:p w:rsidR="006D55A9" w:rsidRPr="00B20A78" w:rsidRDefault="006D55A9"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横浜美術大学研究室教職員及び学生</w:t>
                            </w:r>
                          </w:p>
                          <w:p w:rsidR="00B436E9" w:rsidRPr="00B20A78" w:rsidRDefault="006D55A9"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348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横浜市立</w:t>
                            </w:r>
                            <w:r w:rsidR="0092348A">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学校教職員、</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一般参加者</w:t>
                            </w:r>
                            <w:r w:rsidR="00F844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6C60"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4421" w:rsidRPr="00B20A78">
                              <w:rPr>
                                <w:rFonts w:ascii="游ゴシック Light" w:eastAsia="游ゴシック Light" w:hAnsi="游ゴシック Light" w:hint="eastAsia"/>
                                <w:b/>
                                <w:color w:val="984806"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2B3B" w:rsidRPr="006C3BDE" w:rsidRDefault="006D55A9" w:rsidP="006C3BDE">
                            <w:pPr>
                              <w:spacing w:line="360" w:lineRule="exact"/>
                              <w:ind w:firstLineChars="300" w:firstLine="706"/>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短い</w:t>
                            </w: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時間ではありますが、暖かい服装でお越し</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ください。</w:t>
                            </w:r>
                          </w:p>
                          <w:p w:rsidR="00322E5A" w:rsidRPr="006C3BDE" w:rsidRDefault="00322E5A" w:rsidP="006C3BDE">
                            <w:pPr>
                              <w:spacing w:line="360" w:lineRule="exact"/>
                              <w:ind w:firstLineChars="300" w:firstLine="706"/>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一般参加</w:t>
                            </w:r>
                            <w:r w:rsid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者の方は、</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当日</w:t>
                            </w: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時までに体育館にお集まりください。</w:t>
                            </w:r>
                            <w:r w:rsidR="00F61AC9"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1AC9"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w:t>
                            </w:r>
                            <w:r w:rsid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w:t>
                            </w:r>
                            <w:r w:rsidR="00F61AC9"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不要）</w:t>
                            </w:r>
                          </w:p>
                          <w:p w:rsidR="00F85B72" w:rsidRPr="006D55A9" w:rsidRDefault="00F85B72" w:rsidP="000E6129">
                            <w:pPr>
                              <w:spacing w:line="1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5F042F" w:rsidP="00F85B72">
                            <w:pPr>
                              <w:spacing w:line="440" w:lineRule="exact"/>
                              <w:ind w:firstLineChars="50" w:firstLine="157"/>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 容</w:t>
                            </w:r>
                          </w:p>
                          <w:p w:rsidR="009D3E64" w:rsidRDefault="000E6129" w:rsidP="000E6129">
                            <w:pPr>
                              <w:spacing w:line="400" w:lineRule="exact"/>
                              <w:ind w:firstLineChars="50" w:firstLine="160"/>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Theme="majorEastAsia" w:eastAsiaTheme="majorEastAsia" w:hAnsiTheme="majorEastAsia"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F042F"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プロジェクションマッピング</w:t>
                            </w:r>
                            <w:r w:rsidR="005F042F"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D3E64" w:rsidRPr="009D3E64" w:rsidRDefault="005F042F" w:rsidP="000E6129">
                            <w:pPr>
                              <w:spacing w:line="400" w:lineRule="exact"/>
                              <w:ind w:firstLineChars="300" w:firstLine="942"/>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上映</w:t>
                            </w:r>
                            <w:r w:rsid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3E64"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（約４分　２</w:t>
                            </w:r>
                            <w:r w:rsidR="009D3E64"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r w:rsidR="009D3E64"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3E64" w:rsidRPr="009D3E64" w:rsidRDefault="009D3E64" w:rsidP="000E6129">
                            <w:pPr>
                              <w:spacing w:line="400" w:lineRule="exact"/>
                              <w:ind w:firstLineChars="50" w:firstLine="161"/>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Theme="majorEastAsia" w:eastAsiaTheme="majorEastAsia" w:hAnsiTheme="majorEastAsia"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制作した</w:t>
                            </w:r>
                            <w:r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w:t>
                            </w:r>
                            <w:r w:rsidR="000E6129">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への</w:t>
                            </w:r>
                            <w:r w:rsidR="000E6129">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インタビュー</w:t>
                            </w:r>
                          </w:p>
                          <w:p w:rsidR="009D3E64" w:rsidRPr="009D3E64" w:rsidRDefault="009D3E64" w:rsidP="000E6129">
                            <w:pPr>
                              <w:spacing w:line="400" w:lineRule="exact"/>
                              <w:ind w:firstLineChars="50" w:firstLine="161"/>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Theme="majorEastAsia" w:eastAsiaTheme="majorEastAsia" w:hAnsiTheme="majorEastAsia"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大学教授からの</w:t>
                            </w:r>
                            <w:r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講評</w:t>
                            </w:r>
                            <w:r w:rsidR="000E6129">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6129">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ほか</w:t>
                            </w:r>
                          </w:p>
                          <w:p w:rsidR="002C02AC" w:rsidRPr="002C02AC" w:rsidRDefault="009D3E64" w:rsidP="009D3E64">
                            <w:pPr>
                              <w:spacing w:line="440" w:lineRule="exact"/>
                              <w:ind w:firstLineChars="50" w:firstLine="157"/>
                              <w:rPr>
                                <w:rFonts w:ascii="HGP教科書体" w:eastAsia="HGP教科書体" w:hAnsi="游ゴシック Light"/>
                                <w:b/>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E4D21" w:rsidRPr="009D3E64" w:rsidRDefault="000E6129"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游ゴシック Light"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游ゴシック Light"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游ゴシック Light" w:eastAsia="游ゴシック Light" w:hAnsi="游ゴシック Light" w:hint="eastAsia"/>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文化祭</w:t>
                            </w:r>
                            <w:r>
                              <w:rPr>
                                <w:rFonts w:ascii="游ゴシック Light" w:eastAsia="游ゴシック Light" w:hAnsi="游ゴシック Light"/>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游ゴシック Light" w:eastAsia="游ゴシック Light" w:hAnsi="游ゴシック Light" w:hint="eastAsia"/>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游ゴシック Light" w:eastAsia="游ゴシック Light" w:hAnsi="游ゴシック Light"/>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上映</w:t>
                            </w:r>
                            <w:r>
                              <w:rPr>
                                <w:rFonts w:ascii="游ゴシック Light" w:eastAsia="游ゴシック Light" w:hAnsi="游ゴシック Light" w:hint="eastAsia"/>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游ゴシック Light" w:eastAsia="游ゴシック Light" w:hAnsi="游ゴシック Light"/>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p>
                          <w:p w:rsidR="000E4D21" w:rsidRPr="000E6129" w:rsidRDefault="000E4D21"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Pr="009D3E64" w:rsidRDefault="000E4D21"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Pr="009D3E64" w:rsidRDefault="000E4D21"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Pr="00F844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A601B6" id="Text Box 74" o:spid="_x0000_s1029" type="#_x0000_t202" style="position:absolute;left:0;text-align:left;margin-left:.9pt;margin-top:2.55pt;width:535.8pt;height:3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" fillcolor="white [3201]" strokecolor="#4bacc6 [3208]" strokeweight="2pt">
                <v:textbox inset="5.85pt,.7pt,5.85pt,.7pt">
                  <w:txbxContent>
                    <w:p w:rsidR="005C2EAA" w:rsidRPr="000E6129" w:rsidRDefault="000E6129" w:rsidP="000E6129">
                      <w:pPr>
                        <w:spacing w:line="100" w:lineRule="exact"/>
                        <w:rPr>
                          <w:rFonts w:ascii="HGP教科書体" w:eastAsia="HGP教科書体" w:hAnsi="游ゴシック Light"/>
                          <w:b/>
                          <w:color w:val="602E0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HGP教科書体" w:eastAsia="HGP教科書体" w:hAnsi="游ゴシック Light" w:hint="eastAsia"/>
                          <w:b/>
                          <w:color w:val="602E0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6129">
                        <w:rPr>
                          <w:rFonts w:ascii="HGP教科書体" w:eastAsia="HGP教科書体" w:hAnsi="游ゴシック Light"/>
                          <w:b/>
                          <w:color w:val="602E0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2B3B" w:rsidRPr="00B20A78" w:rsidRDefault="000A0638" w:rsidP="000E4D21">
                      <w:pPr>
                        <w:spacing w:line="50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D83FBE"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267C"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平成</w:t>
                      </w:r>
                      <w:r w:rsidR="00F9544D">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6E267C"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5C2EAA"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12月</w:t>
                      </w:r>
                      <w:r w:rsidR="005C2EAA"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4E729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056A3"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2EAA"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005C2EAA"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00～18：30</w:t>
                      </w:r>
                    </w:p>
                    <w:p w:rsidR="00B056A3" w:rsidRPr="00B20A78" w:rsidRDefault="00B056A3" w:rsidP="000E6129">
                      <w:pPr>
                        <w:spacing w:line="140" w:lineRule="exact"/>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A0638" w:rsidRPr="00B20A78" w:rsidRDefault="00B056A3"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w:t>
                      </w:r>
                      <w:r w:rsidR="00D83FBE"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36E9"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横浜市立</w:t>
                      </w:r>
                      <w:r w:rsidR="00B436E9"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上白根中学校</w:t>
                      </w:r>
                      <w:r w:rsidR="00B436E9"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36E9"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体育館</w:t>
                      </w:r>
                    </w:p>
                    <w:p w:rsidR="00B056A3" w:rsidRPr="00B20A78" w:rsidRDefault="00B056A3" w:rsidP="002A639A">
                      <w:pPr>
                        <w:spacing w:line="440" w:lineRule="exact"/>
                        <w:ind w:firstLineChars="650" w:firstLine="2040"/>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（所在地：横浜市</w:t>
                      </w:r>
                      <w:r w:rsidR="000E4D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旭区</w:t>
                      </w:r>
                      <w:r w:rsidR="004524C6"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w:t>
                      </w:r>
                      <w:r w:rsidR="000E4D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白根</w:t>
                      </w:r>
                      <w:r w:rsidR="004524C6"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町</w:t>
                      </w:r>
                      <w:r w:rsidR="000E4D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868番地</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056A3" w:rsidRPr="00B20A78" w:rsidRDefault="00B056A3" w:rsidP="000E6129">
                      <w:pPr>
                        <w:spacing w:line="140" w:lineRule="exact"/>
                        <w:rPr>
                          <w:rFonts w:ascii="游ゴシック Light" w:eastAsia="游ゴシック Light" w:hAnsi="游ゴシック Light"/>
                          <w:b/>
                          <w:sz w:val="32"/>
                          <w:szCs w:val="3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55A9" w:rsidRPr="00B20A78" w:rsidRDefault="006D55A9"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参加者</w:t>
                      </w:r>
                      <w:r w:rsidR="00B056A3"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制作した</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生徒約20名及び</w:t>
                      </w: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w:t>
                      </w:r>
                    </w:p>
                    <w:p w:rsidR="006D55A9" w:rsidRPr="00B20A78" w:rsidRDefault="006D55A9"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横浜美術大学研究室教職員及び学生</w:t>
                      </w:r>
                    </w:p>
                    <w:p w:rsidR="00B436E9" w:rsidRPr="00B20A78" w:rsidRDefault="006D55A9" w:rsidP="00810B3C">
                      <w:pPr>
                        <w:spacing w:line="440" w:lineRule="exact"/>
                        <w:ind w:firstLineChars="50" w:firstLine="157"/>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639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348A">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横浜市立</w:t>
                      </w:r>
                      <w:r w:rsidR="0092348A">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学校教職員、</w:t>
                      </w:r>
                      <w:r w:rsidRPr="00B20A78">
                        <w:rPr>
                          <w:rFonts w:ascii="游ゴシック Light" w:eastAsia="游ゴシック Light" w:hAnsi="游ゴシック Light"/>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一般参加者</w:t>
                      </w:r>
                      <w:r w:rsidR="00F84421"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6C60" w:rsidRPr="00B20A78">
                        <w:rPr>
                          <w:rFonts w:ascii="游ゴシック Light" w:eastAsia="游ゴシック Light" w:hAnsi="游ゴシック Light" w:hint="eastAsia"/>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4421" w:rsidRPr="00B20A78">
                        <w:rPr>
                          <w:rFonts w:ascii="游ゴシック Light" w:eastAsia="游ゴシック Light" w:hAnsi="游ゴシック Light" w:hint="eastAsia"/>
                          <w:b/>
                          <w:color w:val="984806"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2B3B" w:rsidRPr="006C3BDE" w:rsidRDefault="006D55A9" w:rsidP="006C3BDE">
                      <w:pPr>
                        <w:spacing w:line="360" w:lineRule="exact"/>
                        <w:ind w:firstLineChars="300" w:firstLine="706"/>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短い</w:t>
                      </w: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時間ではありますが、暖かい服装でお越し</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ください。</w:t>
                      </w:r>
                    </w:p>
                    <w:p w:rsidR="00322E5A" w:rsidRPr="006C3BDE" w:rsidRDefault="00322E5A" w:rsidP="006C3BDE">
                      <w:pPr>
                        <w:spacing w:line="360" w:lineRule="exact"/>
                        <w:ind w:firstLineChars="300" w:firstLine="706"/>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一般参加</w:t>
                      </w:r>
                      <w:r w:rsid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者の方は、</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当日</w:t>
                      </w: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時までに体育館にお集まりください。</w:t>
                      </w:r>
                      <w:r w:rsidR="00F61AC9" w:rsidRP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1AC9"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w:t>
                      </w:r>
                      <w:r w:rsidR="006C3BDE">
                        <w:rPr>
                          <w:rFonts w:ascii="游ゴシック Light" w:eastAsia="游ゴシック Light" w:hAnsi="游ゴシック Light" w:hint="eastAsia"/>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w:t>
                      </w:r>
                      <w:r w:rsidR="00F61AC9" w:rsidRPr="006C3BDE">
                        <w:rPr>
                          <w:rFonts w:ascii="游ゴシック Light" w:eastAsia="游ゴシック Light" w:hAnsi="游ゴシック Light"/>
                          <w:b/>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不要）</w:t>
                      </w:r>
                    </w:p>
                    <w:p w:rsidR="00F85B72" w:rsidRPr="006D55A9" w:rsidRDefault="00F85B72" w:rsidP="000E6129">
                      <w:pPr>
                        <w:spacing w:line="1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5F042F" w:rsidP="00F85B72">
                      <w:pPr>
                        <w:spacing w:line="440" w:lineRule="exact"/>
                        <w:ind w:firstLineChars="50" w:firstLine="157"/>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Light" w:eastAsia="游ゴシック Light" w:hAnsi="游ゴシック Light" w:hint="eastAsia"/>
                          <w:b/>
                          <w:color w:val="00133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 容</w:t>
                      </w:r>
                    </w:p>
                    <w:p w:rsidR="009D3E64" w:rsidRDefault="000E6129" w:rsidP="000E6129">
                      <w:pPr>
                        <w:spacing w:line="400" w:lineRule="exact"/>
                        <w:ind w:firstLineChars="50" w:firstLine="160"/>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Theme="majorEastAsia" w:eastAsiaTheme="majorEastAsia" w:hAnsiTheme="majorEastAsia"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F042F"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プロジェクションマッピング</w:t>
                      </w:r>
                      <w:r w:rsidR="005F042F"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D3E64" w:rsidRPr="009D3E64" w:rsidRDefault="005F042F" w:rsidP="000E6129">
                      <w:pPr>
                        <w:spacing w:line="400" w:lineRule="exact"/>
                        <w:ind w:firstLineChars="300" w:firstLine="942"/>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上映</w:t>
                      </w:r>
                      <w:r w:rsid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3E64"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（約４分　２</w:t>
                      </w:r>
                      <w:r w:rsidR="009D3E64"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r w:rsidR="009D3E64"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3E64" w:rsidRPr="009D3E64" w:rsidRDefault="009D3E64" w:rsidP="000E6129">
                      <w:pPr>
                        <w:spacing w:line="400" w:lineRule="exact"/>
                        <w:ind w:firstLineChars="50" w:firstLine="161"/>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Theme="majorEastAsia" w:eastAsiaTheme="majorEastAsia" w:hAnsiTheme="majorEastAsia"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制作した</w:t>
                      </w:r>
                      <w:r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w:t>
                      </w:r>
                      <w:r w:rsidR="000E6129">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への</w:t>
                      </w:r>
                      <w:r w:rsidR="000E6129">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インタビュー</w:t>
                      </w:r>
                    </w:p>
                    <w:p w:rsidR="009D3E64" w:rsidRPr="009D3E64" w:rsidRDefault="009D3E64" w:rsidP="000E6129">
                      <w:pPr>
                        <w:spacing w:line="400" w:lineRule="exact"/>
                        <w:ind w:firstLineChars="50" w:firstLine="161"/>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129">
                        <w:rPr>
                          <w:rFonts w:asciiTheme="majorEastAsia" w:eastAsiaTheme="majorEastAsia" w:hAnsiTheme="majorEastAsia"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D3E64">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大学教授からの</w:t>
                      </w:r>
                      <w:r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講評</w:t>
                      </w:r>
                      <w:r w:rsidR="000E6129">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6129">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ほか</w:t>
                      </w:r>
                    </w:p>
                    <w:p w:rsidR="002C02AC" w:rsidRPr="002C02AC" w:rsidRDefault="009D3E64" w:rsidP="009D3E64">
                      <w:pPr>
                        <w:spacing w:line="440" w:lineRule="exact"/>
                        <w:ind w:firstLineChars="50" w:firstLine="157"/>
                        <w:rPr>
                          <w:rFonts w:ascii="HGP教科書体" w:eastAsia="HGP教科書体" w:hAnsi="游ゴシック Light"/>
                          <w:b/>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E64">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hint="eastAsia"/>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2AC">
                        <w:rPr>
                          <w:rFonts w:ascii="游ゴシック Light" w:eastAsia="游ゴシック Light" w:hAnsi="游ゴシック Light"/>
                          <w:b/>
                          <w:color w:val="00133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E4D21" w:rsidRPr="009D3E64" w:rsidRDefault="000E6129"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教科書体" w:eastAsia="HGP教科書体" w:hAnsi="游ゴシック Light"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游ゴシック Light"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游ゴシック Light" w:eastAsia="游ゴシック Light" w:hAnsi="游ゴシック Light" w:hint="eastAsia"/>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文化祭</w:t>
                      </w:r>
                      <w:r>
                        <w:rPr>
                          <w:rFonts w:ascii="游ゴシック Light" w:eastAsia="游ゴシック Light" w:hAnsi="游ゴシック Light"/>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游ゴシック Light" w:eastAsia="游ゴシック Light" w:hAnsi="游ゴシック Light" w:hint="eastAsia"/>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游ゴシック Light" w:eastAsia="游ゴシック Light" w:hAnsi="游ゴシック Light"/>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上映</w:t>
                      </w:r>
                      <w:r>
                        <w:rPr>
                          <w:rFonts w:ascii="游ゴシック Light" w:eastAsia="游ゴシック Light" w:hAnsi="游ゴシック Light" w:hint="eastAsia"/>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游ゴシック Light" w:eastAsia="游ゴシック Light" w:hAnsi="游ゴシック Light"/>
                          <w:b/>
                          <w:color w:val="00133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p>
                    <w:p w:rsidR="000E4D21" w:rsidRPr="000E6129" w:rsidRDefault="000E4D21"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Pr="009D3E64" w:rsidRDefault="000E4D21"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Pr="009D3E64" w:rsidRDefault="000E4D21" w:rsidP="00F85B72">
                      <w:pPr>
                        <w:spacing w:line="440" w:lineRule="exact"/>
                        <w:ind w:firstLineChars="50" w:firstLine="140"/>
                        <w:rPr>
                          <w:rFonts w:ascii="HGP教科書体" w:eastAsia="HGP教科書体" w:hAnsi="游ゴシック Light"/>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4D21" w:rsidRPr="00F84421" w:rsidRDefault="000E4D21" w:rsidP="00F85B72">
                      <w:pPr>
                        <w:spacing w:line="440" w:lineRule="exact"/>
                        <w:ind w:firstLineChars="50" w:firstLine="160"/>
                        <w:rPr>
                          <w:rFonts w:ascii="HGP教科書体" w:eastAsia="HGP教科書体" w:hAnsi="游ゴシック Ligh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DB0FB9" w:rsidRPr="007811FD" w:rsidRDefault="009F0675" w:rsidP="00F63125">
      <w:pPr>
        <w:ind w:leftChars="114" w:left="239" w:firstLineChars="100" w:firstLine="241"/>
        <w:rPr>
          <w:rFonts w:asciiTheme="minorEastAsia" w:eastAsiaTheme="minorEastAsia" w:hAnsiTheme="minorEastAsia"/>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46304" behindDoc="0" locked="0" layoutInCell="1" allowOverlap="1" wp14:anchorId="7E6CDDBC" wp14:editId="31837487">
                <wp:simplePos x="0" y="0"/>
                <wp:positionH relativeFrom="column">
                  <wp:posOffset>5840730</wp:posOffset>
                </wp:positionH>
                <wp:positionV relativeFrom="paragraph">
                  <wp:posOffset>121285</wp:posOffset>
                </wp:positionV>
                <wp:extent cx="838200" cy="847725"/>
                <wp:effectExtent l="0" t="0" r="0" b="9525"/>
                <wp:wrapNone/>
                <wp:docPr id="44" name="フローチャート: 結合子 44"/>
                <wp:cNvGraphicFramePr/>
                <a:graphic xmlns:a="http://schemas.openxmlformats.org/drawingml/2006/main">
                  <a:graphicData uri="http://schemas.microsoft.com/office/word/2010/wordprocessingShape">
                    <wps:wsp>
                      <wps:cNvSpPr/>
                      <wps:spPr>
                        <a:xfrm>
                          <a:off x="0" y="0"/>
                          <a:ext cx="838200" cy="847725"/>
                        </a:xfrm>
                        <a:prstGeom prst="flowChartConnector">
                          <a:avLst/>
                        </a:prstGeom>
                        <a:solidFill>
                          <a:srgbClr val="FFFF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F69A84" id="フローチャート: 結合子 44" o:spid="_x0000_s1026" type="#_x0000_t120" style="position:absolute;left:0;text-align:left;margin-left:459.9pt;margin-top:9.55pt;width:66pt;height:6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" fillcolor="yellow" stroked="f" strokeweight="2pt">
                <v:fill opacity="26214f"/>
              </v:shape>
            </w:pict>
          </mc:Fallback>
        </mc:AlternateContent>
      </w:r>
    </w:p>
    <w:p w:rsidR="006F0881" w:rsidRDefault="00DF7474" w:rsidP="004C7A53">
      <w:pP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p>
    <w:p w:rsidR="00B612BB" w:rsidRDefault="00B612BB" w:rsidP="006C66BB">
      <w:pPr>
        <w:ind w:firstLineChars="400" w:firstLine="964"/>
        <w:rPr>
          <w:rFonts w:ascii="ＭＳ Ｐゴシック" w:eastAsia="ＭＳ Ｐゴシック" w:hAnsi="ＭＳ Ｐゴシック"/>
          <w:b/>
          <w:sz w:val="24"/>
        </w:rPr>
      </w:pPr>
    </w:p>
    <w:p w:rsidR="00B612BB" w:rsidRDefault="006E781E" w:rsidP="00286183">
      <w:pPr>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44256" behindDoc="0" locked="0" layoutInCell="1" allowOverlap="1" wp14:anchorId="07E93362" wp14:editId="1864E450">
                <wp:simplePos x="0" y="0"/>
                <wp:positionH relativeFrom="margin">
                  <wp:posOffset>5402580</wp:posOffset>
                </wp:positionH>
                <wp:positionV relativeFrom="paragraph">
                  <wp:posOffset>111760</wp:posOffset>
                </wp:positionV>
                <wp:extent cx="561975" cy="476250"/>
                <wp:effectExtent l="0" t="0" r="9525" b="0"/>
                <wp:wrapNone/>
                <wp:docPr id="43" name="フローチャート: 結合子 43"/>
                <wp:cNvGraphicFramePr/>
                <a:graphic xmlns:a="http://schemas.openxmlformats.org/drawingml/2006/main">
                  <a:graphicData uri="http://schemas.microsoft.com/office/word/2010/wordprocessingShape">
                    <wps:wsp>
                      <wps:cNvSpPr/>
                      <wps:spPr>
                        <a:xfrm>
                          <a:off x="0" y="0"/>
                          <a:ext cx="561975" cy="476250"/>
                        </a:xfrm>
                        <a:prstGeom prst="flowChartConnector">
                          <a:avLst/>
                        </a:prstGeom>
                        <a:solidFill>
                          <a:srgbClr val="99FF99">
                            <a:alpha val="4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09BA2C" id="フローチャート: 結合子 43" o:spid="_x0000_s1026" type="#_x0000_t120" style="position:absolute;left:0;text-align:left;margin-left:425.4pt;margin-top:8.8pt;width:44.25pt;height: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" fillcolor="#9f9" stroked="f" strokeweight="2pt">
                <v:fill opacity="26985f"/>
                <w10:wrap anchorx="margin"/>
              </v:shape>
            </w:pict>
          </mc:Fallback>
        </mc:AlternateContent>
      </w:r>
    </w:p>
    <w:p w:rsidR="00B612BB" w:rsidRDefault="00B612BB" w:rsidP="00286183">
      <w:pPr>
        <w:rPr>
          <w:rFonts w:ascii="ＭＳ Ｐゴシック" w:eastAsia="ＭＳ Ｐゴシック" w:hAnsi="ＭＳ Ｐゴシック"/>
          <w:b/>
          <w:sz w:val="24"/>
        </w:rPr>
      </w:pPr>
    </w:p>
    <w:p w:rsidR="00B612BB" w:rsidRDefault="00B612BB" w:rsidP="00286183">
      <w:pPr>
        <w:rPr>
          <w:rFonts w:ascii="ＭＳ Ｐゴシック" w:eastAsia="ＭＳ Ｐゴシック" w:hAnsi="ＭＳ Ｐゴシック"/>
          <w:b/>
          <w:sz w:val="24"/>
        </w:rPr>
      </w:pPr>
    </w:p>
    <w:p w:rsidR="00C322C0" w:rsidRDefault="008E319D" w:rsidP="00286183">
      <w:pPr>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48352" behindDoc="0" locked="0" layoutInCell="1" allowOverlap="1" wp14:anchorId="4703CFE6" wp14:editId="784B74A8">
                <wp:simplePos x="0" y="0"/>
                <wp:positionH relativeFrom="margin">
                  <wp:posOffset>6369050</wp:posOffset>
                </wp:positionH>
                <wp:positionV relativeFrom="paragraph">
                  <wp:posOffset>111760</wp:posOffset>
                </wp:positionV>
                <wp:extent cx="409575" cy="361950"/>
                <wp:effectExtent l="0" t="0" r="9525" b="0"/>
                <wp:wrapNone/>
                <wp:docPr id="45" name="フローチャート: 結合子 45"/>
                <wp:cNvGraphicFramePr/>
                <a:graphic xmlns:a="http://schemas.openxmlformats.org/drawingml/2006/main">
                  <a:graphicData uri="http://schemas.microsoft.com/office/word/2010/wordprocessingShape">
                    <wps:wsp>
                      <wps:cNvSpPr/>
                      <wps:spPr>
                        <a:xfrm>
                          <a:off x="0" y="0"/>
                          <a:ext cx="409575" cy="361950"/>
                        </a:xfrm>
                        <a:prstGeom prst="flowChartConnector">
                          <a:avLst/>
                        </a:prstGeom>
                        <a:solidFill>
                          <a:srgbClr val="FFC0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C310D1" id="フローチャート: 結合子 45" o:spid="_x0000_s1026" type="#_x0000_t120" style="position:absolute;left:0;text-align:left;margin-left:501.5pt;margin-top:8.8pt;width:32.25pt;height:2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" fillcolor="#ffc000" stroked="f" strokeweight="2pt">
                <v:fill opacity="26214f"/>
                <w10:wrap anchorx="margin"/>
              </v:shape>
            </w:pict>
          </mc:Fallback>
        </mc:AlternateContent>
      </w:r>
      <w:r w:rsidR="00F43A3D">
        <w:rPr>
          <w:rFonts w:ascii="ＭＳ Ｐゴシック" w:eastAsia="ＭＳ Ｐゴシック" w:hAnsi="ＭＳ Ｐゴシック"/>
          <w:b/>
          <w:noProof/>
          <w:sz w:val="24"/>
        </w:rPr>
        <mc:AlternateContent>
          <mc:Choice Requires="wps">
            <w:drawing>
              <wp:anchor distT="0" distB="0" distL="114300" distR="114300" simplePos="0" relativeHeight="251772928" behindDoc="0" locked="0" layoutInCell="1" allowOverlap="1" wp14:anchorId="5CF560F4" wp14:editId="4C956A19">
                <wp:simplePos x="0" y="0"/>
                <wp:positionH relativeFrom="margin">
                  <wp:posOffset>5935980</wp:posOffset>
                </wp:positionH>
                <wp:positionV relativeFrom="paragraph">
                  <wp:posOffset>6985</wp:posOffset>
                </wp:positionV>
                <wp:extent cx="257175" cy="247650"/>
                <wp:effectExtent l="0" t="0" r="9525" b="0"/>
                <wp:wrapNone/>
                <wp:docPr id="13" name="フローチャート: 結合子 13"/>
                <wp:cNvGraphicFramePr/>
                <a:graphic xmlns:a="http://schemas.openxmlformats.org/drawingml/2006/main">
                  <a:graphicData uri="http://schemas.microsoft.com/office/word/2010/wordprocessingShape">
                    <wps:wsp>
                      <wps:cNvSpPr/>
                      <wps:spPr>
                        <a:xfrm>
                          <a:off x="0" y="0"/>
                          <a:ext cx="257175" cy="247650"/>
                        </a:xfrm>
                        <a:prstGeom prst="flowChartConnector">
                          <a:avLst/>
                        </a:prstGeom>
                        <a:solidFill>
                          <a:srgbClr val="00B0F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1B2AE4" id="フローチャート: 結合子 13" o:spid="_x0000_s1026" type="#_x0000_t120" style="position:absolute;left:0;text-align:left;margin-left:467.4pt;margin-top:.55pt;width:20.25pt;height:1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" fillcolor="#00b0f0" stroked="f" strokeweight="2pt">
                <v:fill opacity="26214f"/>
                <w10:wrap anchorx="margin"/>
              </v:shape>
            </w:pict>
          </mc:Fallback>
        </mc:AlternateContent>
      </w:r>
      <w:r w:rsidR="00AB2875">
        <w:rPr>
          <w:rFonts w:ascii="ＭＳ Ｐゴシック" w:eastAsia="ＭＳ Ｐゴシック" w:hAnsi="ＭＳ Ｐゴシック"/>
          <w:b/>
          <w:noProof/>
          <w:sz w:val="24"/>
        </w:rPr>
        <mc:AlternateContent>
          <mc:Choice Requires="wps">
            <w:drawing>
              <wp:anchor distT="0" distB="0" distL="114300" distR="114300" simplePos="0" relativeHeight="251770880" behindDoc="0" locked="0" layoutInCell="1" allowOverlap="1" wp14:anchorId="65367743" wp14:editId="758A26E5">
                <wp:simplePos x="0" y="0"/>
                <wp:positionH relativeFrom="column">
                  <wp:posOffset>20955</wp:posOffset>
                </wp:positionH>
                <wp:positionV relativeFrom="paragraph">
                  <wp:posOffset>6985</wp:posOffset>
                </wp:positionV>
                <wp:extent cx="457200" cy="457200"/>
                <wp:effectExtent l="0" t="0" r="0" b="0"/>
                <wp:wrapNone/>
                <wp:docPr id="11" name="フローチャート: 結合子 11"/>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FFCCCC">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E33976" id="フローチャート: 結合子 11" o:spid="_x0000_s1026" type="#_x0000_t120" style="position:absolute;left:0;text-align:left;margin-left:1.65pt;margin-top:.55pt;width:36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" fillcolor="#fcc" stroked="f" strokeweight="2pt">
                <v:fill opacity="26214f"/>
              </v:shape>
            </w:pict>
          </mc:Fallback>
        </mc:AlternateContent>
      </w:r>
    </w:p>
    <w:p w:rsidR="00C322C0" w:rsidRDefault="00AB2875" w:rsidP="00286183">
      <w:pPr>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66784" behindDoc="0" locked="0" layoutInCell="1" allowOverlap="1" wp14:anchorId="59AAD576" wp14:editId="09CBFEC4">
                <wp:simplePos x="0" y="0"/>
                <wp:positionH relativeFrom="margin">
                  <wp:posOffset>-133350</wp:posOffset>
                </wp:positionH>
                <wp:positionV relativeFrom="paragraph">
                  <wp:posOffset>110490</wp:posOffset>
                </wp:positionV>
                <wp:extent cx="352425" cy="361950"/>
                <wp:effectExtent l="0" t="0" r="9525" b="0"/>
                <wp:wrapNone/>
                <wp:docPr id="8" name="フローチャート: 結合子 8"/>
                <wp:cNvGraphicFramePr/>
                <a:graphic xmlns:a="http://schemas.openxmlformats.org/drawingml/2006/main">
                  <a:graphicData uri="http://schemas.microsoft.com/office/word/2010/wordprocessingShape">
                    <wps:wsp>
                      <wps:cNvSpPr/>
                      <wps:spPr>
                        <a:xfrm>
                          <a:off x="0" y="0"/>
                          <a:ext cx="352425" cy="361950"/>
                        </a:xfrm>
                        <a:prstGeom prst="flowChartConnector">
                          <a:avLst/>
                        </a:prstGeom>
                        <a:solidFill>
                          <a:srgbClr val="00B0F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C40B31" id="フローチャート: 結合子 8" o:spid="_x0000_s1026" type="#_x0000_t120" style="position:absolute;left:0;text-align:left;margin-left:-10.5pt;margin-top:8.7pt;width:27.75pt;height:2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" fillcolor="#00b0f0" stroked="f" strokeweight="2pt">
                <v:fill opacity="26214f"/>
                <w10:wrap anchorx="margin"/>
              </v:shape>
            </w:pict>
          </mc:Fallback>
        </mc:AlternateContent>
      </w:r>
    </w:p>
    <w:p w:rsidR="00C322C0" w:rsidRDefault="00C322C0" w:rsidP="00286183">
      <w:pPr>
        <w:rPr>
          <w:rFonts w:ascii="ＭＳ Ｐゴシック" w:eastAsia="ＭＳ Ｐゴシック" w:hAnsi="ＭＳ Ｐゴシック"/>
          <w:b/>
          <w:sz w:val="24"/>
        </w:rPr>
      </w:pPr>
    </w:p>
    <w:p w:rsidR="00C322C0" w:rsidRDefault="00C322C0" w:rsidP="00286183">
      <w:pPr>
        <w:rPr>
          <w:rFonts w:ascii="ＭＳ Ｐゴシック" w:eastAsia="ＭＳ Ｐゴシック" w:hAnsi="ＭＳ Ｐゴシック"/>
          <w:b/>
          <w:sz w:val="24"/>
        </w:rPr>
      </w:pPr>
    </w:p>
    <w:p w:rsidR="00C322C0" w:rsidRDefault="000E6129" w:rsidP="00286183">
      <w:pPr>
        <w:rPr>
          <w:rFonts w:ascii="ＭＳ Ｐゴシック" w:eastAsia="ＭＳ Ｐゴシック" w:hAnsi="ＭＳ Ｐゴシック"/>
          <w:b/>
          <w:sz w:val="24"/>
        </w:rPr>
      </w:pPr>
      <w:r>
        <w:rPr>
          <w:rFonts w:ascii="ＭＳ Ｐゴシック" w:eastAsia="ＭＳ Ｐゴシック" w:hAnsi="ＭＳ Ｐゴシック" w:hint="eastAsia"/>
          <w:b/>
          <w:noProof/>
          <w:sz w:val="24"/>
        </w:rPr>
        <mc:AlternateContent>
          <mc:Choice Requires="wps">
            <w:drawing>
              <wp:anchor distT="0" distB="0" distL="114300" distR="114300" simplePos="0" relativeHeight="251740160" behindDoc="0" locked="0" layoutInCell="1" allowOverlap="1">
                <wp:simplePos x="0" y="0"/>
                <wp:positionH relativeFrom="margin">
                  <wp:align>right</wp:align>
                </wp:positionH>
                <wp:positionV relativeFrom="paragraph">
                  <wp:posOffset>187959</wp:posOffset>
                </wp:positionV>
                <wp:extent cx="3409950" cy="21621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409950" cy="2162175"/>
                        </a:xfrm>
                        <a:prstGeom prst="rect">
                          <a:avLst/>
                        </a:prstGeom>
                        <a:noFill/>
                        <a:ln w="6350">
                          <a:noFill/>
                        </a:ln>
                      </wps:spPr>
                      <wps:txbx>
                        <w:txbxContent>
                          <w:p w:rsidR="000E4D21" w:rsidRDefault="000E4D21">
                            <w:r w:rsidRPr="000E4D21">
                              <w:rPr>
                                <w:noProof/>
                              </w:rPr>
                              <w:drawing>
                                <wp:inline distT="0" distB="0" distL="0" distR="0">
                                  <wp:extent cx="3368701" cy="1895475"/>
                                  <wp:effectExtent l="0" t="0" r="3175" b="0"/>
                                  <wp:docPr id="40" name="図 40" descr="C:\Users\00951071\AppData\Local\Microsoft\Windows\INetCache\Content.Outlook\TPSK5SXH\プロジェクションマッピン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951071\AppData\Local\Microsoft\Windows\INetCache\Content.Outlook\TPSK5SXH\プロジェクションマッピング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290" cy="189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39" o:spid="_x0000_s1030" type="#_x0000_t202" style="position:absolute;left:0;text-align:left;margin-left:217.3pt;margin-top:14.8pt;width:268.5pt;height:170.2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" filled="f" stroked="f" strokeweight=".5pt">
                <v:textbox>
                  <w:txbxContent>
                    <w:p w:rsidR="000E4D21" w:rsidRDefault="000E4D21">
                      <w:r w:rsidRPr="000E4D21">
                        <w:rPr>
                          <w:noProof/>
                        </w:rPr>
                        <w:drawing>
                          <wp:inline distT="0" distB="0" distL="0" distR="0">
                            <wp:extent cx="3368701" cy="1895475"/>
                            <wp:effectExtent l="0" t="0" r="3175" b="0"/>
                            <wp:docPr id="40" name="図 40" descr="C:\Users\00951071\AppData\Local\Microsoft\Windows\INetCache\Content.Outlook\TPSK5SXH\プロジェクションマッピン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951071\AppData\Local\Microsoft\Windows\INetCache\Content.Outlook\TPSK5SXH\プロジェクションマッピング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290" cy="1898620"/>
                                    </a:xfrm>
                                    <a:prstGeom prst="rect">
                                      <a:avLst/>
                                    </a:prstGeom>
                                    <a:noFill/>
                                    <a:ln>
                                      <a:noFill/>
                                    </a:ln>
                                  </pic:spPr>
                                </pic:pic>
                              </a:graphicData>
                            </a:graphic>
                          </wp:inline>
                        </w:drawing>
                      </w:r>
                    </w:p>
                  </w:txbxContent>
                </v:textbox>
                <w10:wrap anchorx="margin"/>
              </v:shape>
            </w:pict>
          </mc:Fallback>
        </mc:AlternateContent>
      </w:r>
    </w:p>
    <w:p w:rsidR="00C322C0" w:rsidRDefault="00C322C0" w:rsidP="00286183">
      <w:pPr>
        <w:rPr>
          <w:rFonts w:ascii="ＭＳ Ｐゴシック" w:eastAsia="ＭＳ Ｐゴシック" w:hAnsi="ＭＳ Ｐゴシック"/>
          <w:b/>
          <w:sz w:val="24"/>
        </w:rPr>
      </w:pPr>
    </w:p>
    <w:p w:rsidR="00C322C0" w:rsidRDefault="00C322C0" w:rsidP="00286183">
      <w:pPr>
        <w:rPr>
          <w:rFonts w:ascii="ＭＳ Ｐゴシック" w:eastAsia="ＭＳ Ｐゴシック" w:hAnsi="ＭＳ Ｐゴシック"/>
          <w:b/>
          <w:sz w:val="24"/>
        </w:rPr>
      </w:pPr>
    </w:p>
    <w:p w:rsidR="00C322C0" w:rsidRDefault="00C322C0" w:rsidP="00286183">
      <w:pPr>
        <w:rPr>
          <w:rFonts w:ascii="ＭＳ Ｐゴシック" w:eastAsia="ＭＳ Ｐゴシック" w:hAnsi="ＭＳ Ｐゴシック"/>
          <w:b/>
          <w:sz w:val="24"/>
        </w:rPr>
      </w:pPr>
    </w:p>
    <w:p w:rsidR="00C322C0" w:rsidRDefault="00C322C0" w:rsidP="00286183">
      <w:pPr>
        <w:rPr>
          <w:rFonts w:ascii="ＭＳ Ｐゴシック" w:eastAsia="ＭＳ Ｐゴシック" w:hAnsi="ＭＳ Ｐゴシック"/>
          <w:b/>
          <w:sz w:val="24"/>
        </w:rPr>
      </w:pPr>
    </w:p>
    <w:p w:rsidR="00C322C0" w:rsidRDefault="00C322C0" w:rsidP="00286183">
      <w:pPr>
        <w:rPr>
          <w:rFonts w:ascii="ＭＳ Ｐゴシック" w:eastAsia="ＭＳ Ｐゴシック" w:hAnsi="ＭＳ Ｐゴシック"/>
          <w:b/>
          <w:sz w:val="24"/>
        </w:rPr>
      </w:pPr>
    </w:p>
    <w:p w:rsidR="00C322C0" w:rsidRDefault="00C322C0" w:rsidP="00286183">
      <w:pPr>
        <w:rPr>
          <w:rFonts w:ascii="ＭＳ Ｐゴシック" w:eastAsia="ＭＳ Ｐゴシック" w:hAnsi="ＭＳ Ｐゴシック"/>
          <w:b/>
          <w:sz w:val="24"/>
        </w:rPr>
      </w:pPr>
    </w:p>
    <w:p w:rsidR="00C322C0" w:rsidRDefault="007820AF" w:rsidP="00286183">
      <w:pPr>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54496" behindDoc="0" locked="0" layoutInCell="1" allowOverlap="1" wp14:anchorId="1AE2DB8C" wp14:editId="0C0D4787">
                <wp:simplePos x="0" y="0"/>
                <wp:positionH relativeFrom="margin">
                  <wp:posOffset>-95250</wp:posOffset>
                </wp:positionH>
                <wp:positionV relativeFrom="paragraph">
                  <wp:posOffset>180340</wp:posOffset>
                </wp:positionV>
                <wp:extent cx="428625" cy="400050"/>
                <wp:effectExtent l="0" t="0" r="9525" b="0"/>
                <wp:wrapNone/>
                <wp:docPr id="48" name="フローチャート: 結合子 48"/>
                <wp:cNvGraphicFramePr/>
                <a:graphic xmlns:a="http://schemas.openxmlformats.org/drawingml/2006/main">
                  <a:graphicData uri="http://schemas.microsoft.com/office/word/2010/wordprocessingShape">
                    <wps:wsp>
                      <wps:cNvSpPr/>
                      <wps:spPr>
                        <a:xfrm>
                          <a:off x="0" y="0"/>
                          <a:ext cx="428625" cy="400050"/>
                        </a:xfrm>
                        <a:prstGeom prst="flowChartConnector">
                          <a:avLst/>
                        </a:prstGeom>
                        <a:solidFill>
                          <a:srgbClr val="99FF99">
                            <a:alpha val="4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8589D" id="フローチャート: 結合子 48" o:spid="_x0000_s1026" type="#_x0000_t120" style="position:absolute;left:0;text-align:left;margin-left:-7.5pt;margin-top:14.2pt;width:33.75pt;height:3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" fillcolor="#9f9" stroked="f" strokeweight="2pt">
                <v:fill opacity="26985f"/>
                <w10:wrap anchorx="margin"/>
              </v:shape>
            </w:pict>
          </mc:Fallback>
        </mc:AlternateContent>
      </w:r>
      <w:r>
        <w:rPr>
          <w:rFonts w:ascii="ＭＳ Ｐゴシック" w:eastAsia="ＭＳ Ｐゴシック" w:hAnsi="ＭＳ Ｐゴシック"/>
          <w:b/>
          <w:noProof/>
          <w:sz w:val="24"/>
        </w:rPr>
        <mc:AlternateContent>
          <mc:Choice Requires="wps">
            <w:drawing>
              <wp:anchor distT="0" distB="0" distL="114300" distR="114300" simplePos="0" relativeHeight="251761664" behindDoc="0" locked="0" layoutInCell="1" allowOverlap="1">
                <wp:simplePos x="0" y="0"/>
                <wp:positionH relativeFrom="column">
                  <wp:posOffset>535305</wp:posOffset>
                </wp:positionH>
                <wp:positionV relativeFrom="paragraph">
                  <wp:posOffset>6985</wp:posOffset>
                </wp:positionV>
                <wp:extent cx="2743200" cy="733425"/>
                <wp:effectExtent l="0" t="0" r="19050" b="28575"/>
                <wp:wrapNone/>
                <wp:docPr id="52" name="テキスト ボックス 52"/>
                <wp:cNvGraphicFramePr/>
                <a:graphic xmlns:a="http://schemas.openxmlformats.org/drawingml/2006/main">
                  <a:graphicData uri="http://schemas.microsoft.com/office/word/2010/wordprocessingShape">
                    <wps:wsp>
                      <wps:cNvSpPr txBox="1"/>
                      <wps:spPr>
                        <a:xfrm>
                          <a:off x="0" y="0"/>
                          <a:ext cx="2743200" cy="733425"/>
                        </a:xfrm>
                        <a:prstGeom prst="rect">
                          <a:avLst/>
                        </a:prstGeom>
                        <a:noFill/>
                        <a:ln w="19050">
                          <a:solidFill>
                            <a:srgbClr val="92D050"/>
                          </a:solidFill>
                          <a:prstDash val="sysDot"/>
                        </a:ln>
                      </wps:spPr>
                      <wps:txbx>
                        <w:txbxContent>
                          <w:p w:rsidR="000E6129" w:rsidRDefault="007820AF" w:rsidP="007820AF">
                            <w:pPr>
                              <w:spacing w:line="320" w:lineRule="exact"/>
                            </w:pPr>
                            <w:r>
                              <w:rPr>
                                <w:rFonts w:hint="eastAsia"/>
                              </w:rPr>
                              <w:t>－</w:t>
                            </w:r>
                            <w:r w:rsidR="000E6129">
                              <w:rPr>
                                <w:rFonts w:hint="eastAsia"/>
                              </w:rPr>
                              <w:t>プロジェクションマッピング</w:t>
                            </w:r>
                            <w:r>
                              <w:rPr>
                                <w:rFonts w:hint="eastAsia"/>
                              </w:rPr>
                              <w:t>－</w:t>
                            </w:r>
                          </w:p>
                          <w:p w:rsidR="000E6129" w:rsidRPr="000E6129" w:rsidRDefault="000E6129" w:rsidP="007820AF">
                            <w:pPr>
                              <w:spacing w:line="320" w:lineRule="exact"/>
                            </w:pPr>
                            <w:r>
                              <w:rPr>
                                <w:rFonts w:hint="eastAsia"/>
                              </w:rPr>
                              <w:t>壁面や立体物</w:t>
                            </w:r>
                            <w:r w:rsidR="007820AF">
                              <w:rPr>
                                <w:rFonts w:hint="eastAsia"/>
                              </w:rPr>
                              <w:t>の</w:t>
                            </w:r>
                            <w:r w:rsidR="007820AF">
                              <w:t>表面</w:t>
                            </w:r>
                            <w:r>
                              <w:t>などに</w:t>
                            </w:r>
                            <w:r w:rsidR="007820AF">
                              <w:rPr>
                                <w:rFonts w:hint="eastAsia"/>
                              </w:rPr>
                              <w:t>プロジェクターで</w:t>
                            </w:r>
                            <w:r>
                              <w:t>立体的な映像を投影する</w:t>
                            </w:r>
                            <w:r w:rsidR="007820AF">
                              <w:rPr>
                                <w:rFonts w:hint="eastAsia"/>
                              </w:rPr>
                              <w:t>手法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52" o:spid="_x0000_s1031" type="#_x0000_t202" style="position:absolute;left:0;text-align:left;margin-left:42.15pt;margin-top:.55pt;width:3in;height:5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" filled="f" strokecolor="#92d050" strokeweight="1.5pt">
                <v:stroke dashstyle="1 1"/>
                <v:textbox>
                  <w:txbxContent>
                    <w:p w:rsidR="000E6129" w:rsidRDefault="007820AF" w:rsidP="007820AF">
                      <w:pPr>
                        <w:spacing w:line="320" w:lineRule="exact"/>
                      </w:pPr>
                      <w:r>
                        <w:rPr>
                          <w:rFonts w:hint="eastAsia"/>
                        </w:rPr>
                        <w:t>－</w:t>
                      </w:r>
                      <w:r w:rsidR="000E6129">
                        <w:rPr>
                          <w:rFonts w:hint="eastAsia"/>
                        </w:rPr>
                        <w:t>プロジェクションマッピング</w:t>
                      </w:r>
                      <w:r>
                        <w:rPr>
                          <w:rFonts w:hint="eastAsia"/>
                        </w:rPr>
                        <w:t>－</w:t>
                      </w:r>
                    </w:p>
                    <w:p w:rsidR="000E6129" w:rsidRPr="000E6129" w:rsidRDefault="000E6129" w:rsidP="007820AF">
                      <w:pPr>
                        <w:spacing w:line="320" w:lineRule="exact"/>
                        <w:rPr>
                          <w:rFonts w:hint="eastAsia"/>
                        </w:rPr>
                      </w:pPr>
                      <w:r>
                        <w:rPr>
                          <w:rFonts w:hint="eastAsia"/>
                        </w:rPr>
                        <w:t>壁面や立体物</w:t>
                      </w:r>
                      <w:r w:rsidR="007820AF">
                        <w:rPr>
                          <w:rFonts w:hint="eastAsia"/>
                        </w:rPr>
                        <w:t>の</w:t>
                      </w:r>
                      <w:r w:rsidR="007820AF">
                        <w:t>表面</w:t>
                      </w:r>
                      <w:r>
                        <w:t>などに</w:t>
                      </w:r>
                      <w:r w:rsidR="007820AF">
                        <w:rPr>
                          <w:rFonts w:hint="eastAsia"/>
                        </w:rPr>
                        <w:t>プロジェクターで</w:t>
                      </w:r>
                      <w:r>
                        <w:t>立体的な映像を投影する</w:t>
                      </w:r>
                      <w:r w:rsidR="007820AF">
                        <w:rPr>
                          <w:rFonts w:hint="eastAsia"/>
                        </w:rPr>
                        <w:t>手法</w:t>
                      </w:r>
                    </w:p>
                  </w:txbxContent>
                </v:textbox>
              </v:shape>
            </w:pict>
          </mc:Fallback>
        </mc:AlternateContent>
      </w:r>
    </w:p>
    <w:p w:rsidR="006F0881" w:rsidRDefault="006F0881" w:rsidP="00286183">
      <w:pPr>
        <w:rPr>
          <w:rFonts w:ascii="ＭＳ Ｐゴシック" w:eastAsia="ＭＳ Ｐゴシック" w:hAnsi="ＭＳ Ｐゴシック"/>
          <w:b/>
          <w:sz w:val="24"/>
        </w:rPr>
      </w:pPr>
    </w:p>
    <w:p w:rsidR="008E173D" w:rsidRDefault="000E6129" w:rsidP="004D4FEF">
      <w:pPr>
        <w:spacing w:line="100" w:lineRule="exact"/>
        <w:jc w:val="left"/>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50400" behindDoc="0" locked="0" layoutInCell="1" allowOverlap="1" wp14:anchorId="0D9DED7D" wp14:editId="7EAC809D">
                <wp:simplePos x="0" y="0"/>
                <wp:positionH relativeFrom="margin">
                  <wp:posOffset>220980</wp:posOffset>
                </wp:positionH>
                <wp:positionV relativeFrom="paragraph">
                  <wp:posOffset>35560</wp:posOffset>
                </wp:positionV>
                <wp:extent cx="561975" cy="619125"/>
                <wp:effectExtent l="0" t="0" r="9525" b="9525"/>
                <wp:wrapNone/>
                <wp:docPr id="46" name="フローチャート: 結合子 46"/>
                <wp:cNvGraphicFramePr/>
                <a:graphic xmlns:a="http://schemas.openxmlformats.org/drawingml/2006/main">
                  <a:graphicData uri="http://schemas.microsoft.com/office/word/2010/wordprocessingShape">
                    <wps:wsp>
                      <wps:cNvSpPr/>
                      <wps:spPr>
                        <a:xfrm>
                          <a:off x="0" y="0"/>
                          <a:ext cx="561975" cy="619125"/>
                        </a:xfrm>
                        <a:prstGeom prst="flowChartConnector">
                          <a:avLst/>
                        </a:prstGeom>
                        <a:solidFill>
                          <a:srgbClr val="FFFF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3A8FF2" id="フローチャート: 結合子 46" o:spid="_x0000_s1026" type="#_x0000_t120" style="position:absolute;left:0;text-align:left;margin-left:17.4pt;margin-top:2.8pt;width:44.25pt;height:48.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" fillcolor="yellow" stroked="f" strokeweight="2pt">
                <v:fill opacity="26214f"/>
                <w10:wrap anchorx="margin"/>
              </v:shape>
            </w:pict>
          </mc:Fallback>
        </mc:AlternateContent>
      </w:r>
    </w:p>
    <w:p w:rsidR="008E173D" w:rsidRDefault="008E173D" w:rsidP="00CA5ECD">
      <w:pPr>
        <w:spacing w:line="100" w:lineRule="exact"/>
        <w:ind w:firstLineChars="500" w:firstLine="1205"/>
        <w:jc w:val="left"/>
        <w:rPr>
          <w:rFonts w:ascii="ＭＳ Ｐゴシック" w:eastAsia="ＭＳ Ｐゴシック" w:hAnsi="ＭＳ Ｐゴシック"/>
          <w:b/>
          <w:sz w:val="24"/>
        </w:rPr>
      </w:pPr>
    </w:p>
    <w:p w:rsidR="008E173D" w:rsidRDefault="000E6129" w:rsidP="00CA5ECD">
      <w:pPr>
        <w:spacing w:line="100" w:lineRule="exact"/>
        <w:ind w:firstLineChars="500" w:firstLine="1205"/>
        <w:jc w:val="left"/>
        <w:rPr>
          <w:rFonts w:ascii="ＭＳ Ｐゴシック" w:eastAsia="ＭＳ Ｐゴシック" w:hAnsi="ＭＳ Ｐゴシック"/>
          <w:b/>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52448" behindDoc="0" locked="0" layoutInCell="1" allowOverlap="1" wp14:anchorId="6A75BDCE" wp14:editId="41FF7BC0">
                <wp:simplePos x="0" y="0"/>
                <wp:positionH relativeFrom="column">
                  <wp:posOffset>619125</wp:posOffset>
                </wp:positionH>
                <wp:positionV relativeFrom="paragraph">
                  <wp:posOffset>15240</wp:posOffset>
                </wp:positionV>
                <wp:extent cx="504825" cy="514350"/>
                <wp:effectExtent l="0" t="0" r="9525" b="0"/>
                <wp:wrapNone/>
                <wp:docPr id="47" name="フローチャート: 結合子 47"/>
                <wp:cNvGraphicFramePr/>
                <a:graphic xmlns:a="http://schemas.openxmlformats.org/drawingml/2006/main">
                  <a:graphicData uri="http://schemas.microsoft.com/office/word/2010/wordprocessingShape">
                    <wps:wsp>
                      <wps:cNvSpPr/>
                      <wps:spPr>
                        <a:xfrm>
                          <a:off x="0" y="0"/>
                          <a:ext cx="504825" cy="514350"/>
                        </a:xfrm>
                        <a:prstGeom prst="flowChartConnector">
                          <a:avLst/>
                        </a:prstGeom>
                        <a:solidFill>
                          <a:srgbClr val="FFCCCC">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0536E" id="フローチャート: 結合子 47" o:spid="_x0000_s1026" type="#_x0000_t120" style="position:absolute;left:0;text-align:left;margin-left:48.75pt;margin-top:1.2pt;width:39.75pt;height: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" fillcolor="#fcc" stroked="f" strokeweight="2pt">
                <v:fill opacity="26214f"/>
              </v:shape>
            </w:pict>
          </mc:Fallback>
        </mc:AlternateContent>
      </w:r>
    </w:p>
    <w:p w:rsidR="0008728C" w:rsidRDefault="00AB2875" w:rsidP="005F0BEE">
      <w:pPr>
        <w:rPr>
          <w:rFonts w:ascii="ＭＳ Ｐゴシック" w:eastAsia="ＭＳ Ｐゴシック" w:hAnsi="ＭＳ Ｐゴシック"/>
          <w:sz w:val="24"/>
        </w:rPr>
      </w:pPr>
      <w:r>
        <w:rPr>
          <w:rFonts w:ascii="ＭＳ Ｐゴシック" w:eastAsia="ＭＳ Ｐゴシック" w:hAnsi="ＭＳ Ｐゴシック"/>
          <w:b/>
          <w:noProof/>
          <w:sz w:val="24"/>
        </w:rPr>
        <mc:AlternateContent>
          <mc:Choice Requires="wps">
            <w:drawing>
              <wp:anchor distT="0" distB="0" distL="114300" distR="114300" simplePos="0" relativeHeight="251768832" behindDoc="0" locked="0" layoutInCell="1" allowOverlap="1" wp14:anchorId="2C17A44A" wp14:editId="220669AD">
                <wp:simplePos x="0" y="0"/>
                <wp:positionH relativeFrom="margin">
                  <wp:align>right</wp:align>
                </wp:positionH>
                <wp:positionV relativeFrom="paragraph">
                  <wp:posOffset>216535</wp:posOffset>
                </wp:positionV>
                <wp:extent cx="400050" cy="342900"/>
                <wp:effectExtent l="0" t="0" r="0" b="0"/>
                <wp:wrapNone/>
                <wp:docPr id="10" name="フローチャート: 結合子 10"/>
                <wp:cNvGraphicFramePr/>
                <a:graphic xmlns:a="http://schemas.openxmlformats.org/drawingml/2006/main">
                  <a:graphicData uri="http://schemas.microsoft.com/office/word/2010/wordprocessingShape">
                    <wps:wsp>
                      <wps:cNvSpPr/>
                      <wps:spPr>
                        <a:xfrm>
                          <a:off x="0" y="0"/>
                          <a:ext cx="400050" cy="342900"/>
                        </a:xfrm>
                        <a:prstGeom prst="flowChartConnector">
                          <a:avLst/>
                        </a:prstGeom>
                        <a:solidFill>
                          <a:schemeClr val="accent5">
                            <a:lumMod val="40000"/>
                            <a:lumOff val="60000"/>
                            <a:alpha val="41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37F797" id="フローチャート: 結合子 10" o:spid="_x0000_s1026" type="#_x0000_t120" style="position:absolute;left:0;text-align:left;margin-left:-19.7pt;margin-top:17.05pt;width:31.5pt;height:27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" fillcolor="#b6dde8 [1304]" stroked="f" strokeweight="2pt">
                <v:fill opacity="26985f"/>
                <w10:wrap anchorx="margin"/>
              </v:shape>
            </w:pict>
          </mc:Fallback>
        </mc:AlternateContent>
      </w:r>
      <w:r w:rsidR="007820AF">
        <w:rPr>
          <w:rFonts w:ascii="ＭＳ Ｐゴシック" w:eastAsia="ＭＳ Ｐゴシック" w:hAnsi="ＭＳ Ｐゴシック"/>
          <w:noProof/>
          <w:sz w:val="24"/>
        </w:rPr>
        <mc:AlternateContent>
          <mc:Choice Requires="wps">
            <w:drawing>
              <wp:anchor distT="0" distB="0" distL="114300" distR="114300" simplePos="0" relativeHeight="251762688" behindDoc="0" locked="0" layoutInCell="1" allowOverlap="1">
                <wp:simplePos x="0" y="0"/>
                <wp:positionH relativeFrom="column">
                  <wp:posOffset>4335780</wp:posOffset>
                </wp:positionH>
                <wp:positionV relativeFrom="paragraph">
                  <wp:posOffset>6985</wp:posOffset>
                </wp:positionV>
                <wp:extent cx="1724025" cy="2381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724025" cy="238125"/>
                        </a:xfrm>
                        <a:prstGeom prst="rect">
                          <a:avLst/>
                        </a:prstGeom>
                        <a:noFill/>
                        <a:ln w="6350">
                          <a:noFill/>
                        </a:ln>
                      </wps:spPr>
                      <wps:txbx>
                        <w:txbxContent>
                          <w:p w:rsidR="007820AF" w:rsidRPr="007820AF" w:rsidRDefault="007820AF" w:rsidP="007820AF">
                            <w:pPr>
                              <w:spacing w:line="240" w:lineRule="exact"/>
                              <w:rPr>
                                <w:rFonts w:ascii="ＭＳ ゴシック" w:eastAsia="ＭＳ ゴシック" w:hAnsi="ＭＳ ゴシック"/>
                                <w:sz w:val="20"/>
                                <w:szCs w:val="20"/>
                              </w:rPr>
                            </w:pPr>
                            <w:r w:rsidRPr="007820AF">
                              <w:rPr>
                                <w:rFonts w:ascii="ＭＳ ゴシック" w:eastAsia="ＭＳ ゴシック" w:hAnsi="ＭＳ ゴシック" w:hint="eastAsia"/>
                                <w:sz w:val="20"/>
                                <w:szCs w:val="20"/>
                              </w:rPr>
                              <w:t>文化祭</w:t>
                            </w:r>
                            <w:r w:rsidRPr="007820AF">
                              <w:rPr>
                                <w:rFonts w:ascii="ＭＳ ゴシック" w:eastAsia="ＭＳ ゴシック" w:hAnsi="ＭＳ ゴシック"/>
                                <w:sz w:val="20"/>
                                <w:szCs w:val="20"/>
                              </w:rPr>
                              <w:t>で</w:t>
                            </w:r>
                            <w:r w:rsidRPr="007820AF">
                              <w:rPr>
                                <w:rFonts w:ascii="ＭＳ ゴシック" w:eastAsia="ＭＳ ゴシック" w:hAnsi="ＭＳ ゴシック" w:hint="eastAsia"/>
                                <w:sz w:val="20"/>
                                <w:szCs w:val="20"/>
                              </w:rPr>
                              <w:t>投影</w:t>
                            </w:r>
                            <w:r w:rsidRPr="007820AF">
                              <w:rPr>
                                <w:rFonts w:ascii="ＭＳ ゴシック" w:eastAsia="ＭＳ ゴシック" w:hAnsi="ＭＳ ゴシック"/>
                                <w:sz w:val="20"/>
                                <w:szCs w:val="20"/>
                              </w:rPr>
                              <w:t>した映像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53" o:spid="_x0000_s1032" type="#_x0000_t202" style="position:absolute;left:0;text-align:left;margin-left:341.4pt;margin-top:.55pt;width:135.75pt;height:1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" filled="f" stroked="f" strokeweight=".5pt">
                <v:textbox>
                  <w:txbxContent>
                    <w:p w:rsidR="007820AF" w:rsidRPr="007820AF" w:rsidRDefault="007820AF" w:rsidP="007820AF">
                      <w:pPr>
                        <w:spacing w:line="240" w:lineRule="exact"/>
                        <w:rPr>
                          <w:rFonts w:ascii="ＭＳ ゴシック" w:eastAsia="ＭＳ ゴシック" w:hAnsi="ＭＳ ゴシック" w:hint="eastAsia"/>
                          <w:sz w:val="20"/>
                          <w:szCs w:val="20"/>
                        </w:rPr>
                      </w:pPr>
                      <w:r w:rsidRPr="007820AF">
                        <w:rPr>
                          <w:rFonts w:ascii="ＭＳ ゴシック" w:eastAsia="ＭＳ ゴシック" w:hAnsi="ＭＳ ゴシック" w:hint="eastAsia"/>
                          <w:sz w:val="20"/>
                          <w:szCs w:val="20"/>
                        </w:rPr>
                        <w:t>文化祭</w:t>
                      </w:r>
                      <w:r w:rsidRPr="007820AF">
                        <w:rPr>
                          <w:rFonts w:ascii="ＭＳ ゴシック" w:eastAsia="ＭＳ ゴシック" w:hAnsi="ＭＳ ゴシック"/>
                          <w:sz w:val="20"/>
                          <w:szCs w:val="20"/>
                        </w:rPr>
                        <w:t>で</w:t>
                      </w:r>
                      <w:r w:rsidRPr="007820AF">
                        <w:rPr>
                          <w:rFonts w:ascii="ＭＳ ゴシック" w:eastAsia="ＭＳ ゴシック" w:hAnsi="ＭＳ ゴシック" w:hint="eastAsia"/>
                          <w:sz w:val="20"/>
                          <w:szCs w:val="20"/>
                        </w:rPr>
                        <w:t>投影</w:t>
                      </w:r>
                      <w:r w:rsidRPr="007820AF">
                        <w:rPr>
                          <w:rFonts w:ascii="ＭＳ ゴシック" w:eastAsia="ＭＳ ゴシック" w:hAnsi="ＭＳ ゴシック"/>
                          <w:sz w:val="20"/>
                          <w:szCs w:val="20"/>
                        </w:rPr>
                        <w:t>した映像</w:t>
                      </w:r>
                    </w:p>
                  </w:txbxContent>
                </v:textbox>
              </v:shape>
            </w:pict>
          </mc:Fallback>
        </mc:AlternateContent>
      </w:r>
    </w:p>
    <w:p w:rsidR="000E6129" w:rsidRDefault="000E6129" w:rsidP="00F61AC9">
      <w:pPr>
        <w:spacing w:line="100" w:lineRule="exact"/>
        <w:jc w:val="center"/>
        <w:rPr>
          <w:rFonts w:ascii="ＭＳ Ｐゴシック" w:eastAsia="ＭＳ Ｐゴシック" w:hAnsi="ＭＳ Ｐゴシック"/>
          <w:sz w:val="24"/>
        </w:rPr>
      </w:pPr>
    </w:p>
    <w:p w:rsidR="000E6129" w:rsidRDefault="000E6129" w:rsidP="00F61AC9">
      <w:pPr>
        <w:spacing w:line="100" w:lineRule="exact"/>
        <w:jc w:val="center"/>
        <w:rPr>
          <w:rFonts w:ascii="ＭＳ Ｐゴシック" w:eastAsia="ＭＳ Ｐゴシック" w:hAnsi="ＭＳ Ｐゴシック"/>
          <w:sz w:val="24"/>
        </w:rPr>
      </w:pPr>
    </w:p>
    <w:p w:rsidR="000E6129" w:rsidRDefault="000E6129" w:rsidP="00F61AC9">
      <w:pPr>
        <w:spacing w:line="100" w:lineRule="exact"/>
        <w:jc w:val="center"/>
        <w:rPr>
          <w:rFonts w:ascii="ＭＳ Ｐゴシック" w:eastAsia="ＭＳ Ｐゴシック" w:hAnsi="ＭＳ Ｐゴシック"/>
          <w:sz w:val="24"/>
        </w:rPr>
      </w:pPr>
    </w:p>
    <w:p w:rsidR="006C6E94" w:rsidRDefault="004D4FEF" w:rsidP="006C66B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　取材につきましては、事前に</w:t>
      </w:r>
      <w:r w:rsidR="00317E81">
        <w:rPr>
          <w:rFonts w:ascii="ＭＳ Ｐゴシック" w:eastAsia="ＭＳ Ｐゴシック" w:hAnsi="ＭＳ Ｐゴシック" w:hint="eastAsia"/>
          <w:sz w:val="24"/>
        </w:rPr>
        <w:t>上白根中</w:t>
      </w:r>
      <w:r>
        <w:rPr>
          <w:rFonts w:ascii="ＭＳ Ｐゴシック" w:eastAsia="ＭＳ Ｐゴシック" w:hAnsi="ＭＳ Ｐゴシック" w:hint="eastAsia"/>
          <w:sz w:val="24"/>
        </w:rPr>
        <w:t>学校にご連絡をお願いいたします。</w:t>
      </w:r>
    </w:p>
    <w:tbl>
      <w:tblPr>
        <w:tblpPr w:leftFromText="142" w:rightFromText="142" w:vertAnchor="text" w:horzAnchor="margin" w:tblpXSpec="center" w:tblpY="11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01"/>
      </w:tblGrid>
      <w:tr w:rsidR="005F0BEE" w:rsidTr="00317E81">
        <w:trPr>
          <w:trHeight w:val="274"/>
        </w:trPr>
        <w:tc>
          <w:tcPr>
            <w:tcW w:w="10201" w:type="dxa"/>
          </w:tcPr>
          <w:p w:rsidR="005F0BEE" w:rsidRPr="004F67F6" w:rsidRDefault="005F0BEE" w:rsidP="00317E81">
            <w:pPr>
              <w:overflowPunct w:val="0"/>
              <w:adjustRightInd w:val="0"/>
              <w:jc w:val="center"/>
              <w:textAlignment w:val="baseline"/>
              <w:rPr>
                <w:rFonts w:ascii="ＭＳ ゴシック" w:eastAsia="ＭＳ ゴシック" w:hAnsi="ＭＳ ゴシック" w:cs="ＭＳ 明朝"/>
                <w:bCs/>
                <w:color w:val="000000"/>
                <w:kern w:val="0"/>
                <w:szCs w:val="21"/>
              </w:rPr>
            </w:pPr>
            <w:r>
              <w:rPr>
                <w:rFonts w:ascii="ＭＳ ゴシック" w:eastAsia="ＭＳ ゴシック" w:hAnsi="ＭＳ ゴシック" w:cs="ＭＳ 明朝" w:hint="eastAsia"/>
                <w:bCs/>
                <w:color w:val="000000"/>
                <w:kern w:val="0"/>
                <w:szCs w:val="21"/>
              </w:rPr>
              <w:t>お</w:t>
            </w:r>
            <w:r w:rsidRPr="004F67F6">
              <w:rPr>
                <w:rFonts w:ascii="ＭＳ ゴシック" w:eastAsia="ＭＳ ゴシック" w:hAnsi="ＭＳ ゴシック" w:cs="ＭＳ 明朝" w:hint="eastAsia"/>
                <w:bCs/>
                <w:color w:val="000000"/>
                <w:kern w:val="0"/>
                <w:szCs w:val="21"/>
              </w:rPr>
              <w:t>問合せ先</w:t>
            </w:r>
          </w:p>
        </w:tc>
      </w:tr>
      <w:tr w:rsidR="005F0BEE" w:rsidTr="00317E81">
        <w:trPr>
          <w:trHeight w:val="752"/>
        </w:trPr>
        <w:tc>
          <w:tcPr>
            <w:tcW w:w="10201" w:type="dxa"/>
          </w:tcPr>
          <w:p w:rsidR="005F0BEE" w:rsidRPr="00F30DCF" w:rsidRDefault="00317E81" w:rsidP="00317E81">
            <w:pPr>
              <w:adjustRightInd w:val="0"/>
              <w:spacing w:line="400" w:lineRule="exact"/>
              <w:jc w:val="center"/>
              <w:rPr>
                <w:rFonts w:ascii="ＭＳ Ｐゴシック" w:eastAsia="ＭＳ Ｐゴシック" w:hAnsi="ＭＳ Ｐゴシック"/>
                <w:kern w:val="0"/>
                <w:szCs w:val="21"/>
              </w:rPr>
            </w:pPr>
            <w:r w:rsidRPr="005244F7">
              <w:rPr>
                <w:rFonts w:ascii="ＭＳ Ｐゴシック" w:eastAsia="ＭＳ Ｐゴシック" w:hAnsi="ＭＳ Ｐゴシック" w:hint="eastAsia"/>
                <w:spacing w:val="75"/>
                <w:kern w:val="0"/>
                <w:szCs w:val="21"/>
                <w:fitText w:val="3570" w:id="1534839296"/>
              </w:rPr>
              <w:t>横浜市立上白根中学</w:t>
            </w:r>
            <w:r w:rsidRPr="005244F7">
              <w:rPr>
                <w:rFonts w:ascii="ＭＳ Ｐゴシック" w:eastAsia="ＭＳ Ｐゴシック" w:hAnsi="ＭＳ Ｐゴシック" w:hint="eastAsia"/>
                <w:spacing w:val="60"/>
                <w:kern w:val="0"/>
                <w:szCs w:val="21"/>
                <w:fitText w:val="3570" w:id="1534839296"/>
              </w:rPr>
              <w:t>校</w:t>
            </w:r>
            <w:r w:rsidR="005F0BEE">
              <w:rPr>
                <w:rFonts w:ascii="ＭＳ Ｐゴシック" w:eastAsia="ＭＳ Ｐゴシック" w:hAnsi="ＭＳ Ｐゴシック" w:hint="eastAsia"/>
                <w:kern w:val="0"/>
                <w:szCs w:val="21"/>
              </w:rPr>
              <w:t xml:space="preserve">　　　校　　　　　　長　　</w:t>
            </w:r>
            <w:r>
              <w:rPr>
                <w:rFonts w:ascii="ＭＳ Ｐゴシック" w:eastAsia="ＭＳ Ｐゴシック" w:hAnsi="ＭＳ Ｐゴシック" w:hint="eastAsia"/>
                <w:kern w:val="0"/>
                <w:szCs w:val="21"/>
              </w:rPr>
              <w:t>相原</w:t>
            </w:r>
            <w:r w:rsidR="00F85B72" w:rsidRPr="00F85B72">
              <w:rPr>
                <w:rFonts w:ascii="ＭＳ Ｐゴシック" w:eastAsia="ＭＳ Ｐゴシック" w:hAnsi="ＭＳ Ｐゴシック" w:hint="eastAsia"/>
                <w:kern w:val="0"/>
              </w:rPr>
              <w:t xml:space="preserve">　　</w:t>
            </w:r>
            <w:r>
              <w:rPr>
                <w:rFonts w:ascii="ＭＳ Ｐゴシック" w:eastAsia="ＭＳ Ｐゴシック" w:hAnsi="ＭＳ Ｐゴシック" w:hint="eastAsia"/>
                <w:kern w:val="0"/>
              </w:rPr>
              <w:t>裕</w:t>
            </w:r>
            <w:r w:rsidR="005F0BEE" w:rsidRPr="00F85B72">
              <w:rPr>
                <w:rFonts w:ascii="ＭＳ Ｐゴシック" w:eastAsia="ＭＳ Ｐゴシック" w:hAnsi="ＭＳ Ｐゴシック" w:hint="eastAsia"/>
              </w:rPr>
              <w:t xml:space="preserve">　　</w:t>
            </w:r>
            <w:r w:rsidR="00F85B72" w:rsidRPr="00F85B72">
              <w:rPr>
                <w:rFonts w:ascii="ＭＳ Ｐゴシック" w:eastAsia="ＭＳ Ｐゴシック" w:hAnsi="ＭＳ Ｐゴシック" w:hint="eastAsia"/>
              </w:rPr>
              <w:t xml:space="preserve">　　</w:t>
            </w:r>
            <w:r w:rsidR="005F0BEE" w:rsidRPr="00F85B72">
              <w:rPr>
                <w:rFonts w:ascii="ＭＳ Ｐゴシック" w:eastAsia="ＭＳ Ｐゴシック" w:hAnsi="ＭＳ Ｐゴシック" w:hint="eastAsia"/>
                <w:kern w:val="0"/>
                <w:szCs w:val="21"/>
              </w:rPr>
              <w:t>TEL　０４５－</w:t>
            </w:r>
            <w:r>
              <w:rPr>
                <w:rFonts w:ascii="ＭＳ Ｐゴシック" w:eastAsia="ＭＳ Ｐゴシック" w:hAnsi="ＭＳ Ｐゴシック" w:hint="eastAsia"/>
                <w:kern w:val="0"/>
                <w:szCs w:val="21"/>
              </w:rPr>
              <w:t>９５２</w:t>
            </w:r>
            <w:r w:rsidR="005F0BEE" w:rsidRPr="00F85B72">
              <w:rPr>
                <w:rFonts w:ascii="ＭＳ Ｐゴシック" w:eastAsia="ＭＳ Ｐゴシック" w:hAnsi="ＭＳ Ｐゴシック" w:hint="eastAsia"/>
              </w:rPr>
              <w:t>－</w:t>
            </w:r>
            <w:r>
              <w:rPr>
                <w:rFonts w:ascii="ＭＳ Ｐゴシック" w:eastAsia="ＭＳ Ｐゴシック" w:hAnsi="ＭＳ Ｐゴシック" w:hint="eastAsia"/>
              </w:rPr>
              <w:t>２０３４</w:t>
            </w:r>
          </w:p>
          <w:p w:rsidR="005F0BEE" w:rsidRPr="00AB1963" w:rsidRDefault="005F0BEE" w:rsidP="00317E81">
            <w:pPr>
              <w:adjustRightInd w:val="0"/>
              <w:jc w:val="center"/>
              <w:rPr>
                <w:rFonts w:ascii="ＭＳ Ｐゴシック" w:eastAsia="ＭＳ Ｐゴシック" w:hAnsi="ＭＳ Ｐゴシック"/>
                <w:kern w:val="0"/>
                <w:szCs w:val="21"/>
              </w:rPr>
            </w:pPr>
            <w:r w:rsidRPr="00664C7B">
              <w:rPr>
                <w:rFonts w:ascii="ＭＳ Ｐゴシック" w:eastAsia="ＭＳ Ｐゴシック" w:hAnsi="ＭＳ Ｐゴシック" w:hint="eastAsia"/>
                <w:kern w:val="0"/>
                <w:szCs w:val="21"/>
              </w:rPr>
              <w:t>教育委員会事務局西部学校教育事務所</w:t>
            </w:r>
            <w:r>
              <w:rPr>
                <w:rFonts w:ascii="ＭＳ Ｐゴシック" w:eastAsia="ＭＳ Ｐゴシック" w:hAnsi="ＭＳ Ｐゴシック" w:hint="eastAsia"/>
                <w:kern w:val="0"/>
                <w:szCs w:val="21"/>
              </w:rPr>
              <w:t xml:space="preserve">　　　指導主事</w:t>
            </w:r>
            <w:r w:rsidRPr="00F30DCF">
              <w:rPr>
                <w:rFonts w:ascii="ＭＳ Ｐゴシック" w:eastAsia="ＭＳ Ｐゴシック" w:hAnsi="ＭＳ Ｐゴシック" w:hint="eastAsia"/>
                <w:kern w:val="0"/>
                <w:szCs w:val="21"/>
              </w:rPr>
              <w:t xml:space="preserve">室長　</w:t>
            </w:r>
            <w:r>
              <w:rPr>
                <w:rFonts w:ascii="ＭＳ Ｐゴシック" w:eastAsia="ＭＳ Ｐゴシック" w:hAnsi="ＭＳ Ｐゴシック" w:hint="eastAsia"/>
                <w:kern w:val="0"/>
                <w:szCs w:val="21"/>
              </w:rPr>
              <w:t xml:space="preserve">　</w:t>
            </w:r>
            <w:r w:rsidR="005B311E">
              <w:rPr>
                <w:rFonts w:ascii="ＭＳ Ｐゴシック" w:eastAsia="ＭＳ Ｐゴシック" w:hAnsi="ＭＳ Ｐゴシック" w:hint="eastAsia"/>
                <w:kern w:val="0"/>
                <w:szCs w:val="21"/>
              </w:rPr>
              <w:t>染谷　富美恵</w:t>
            </w:r>
            <w:r w:rsidRPr="00F30DCF">
              <w:rPr>
                <w:rFonts w:ascii="ＭＳ Ｐゴシック" w:eastAsia="ＭＳ Ｐゴシック" w:hAnsi="ＭＳ Ｐゴシック" w:hint="eastAsia"/>
                <w:kern w:val="0"/>
                <w:szCs w:val="21"/>
              </w:rPr>
              <w:t xml:space="preserve">　</w:t>
            </w:r>
            <w:r>
              <w:rPr>
                <w:rFonts w:ascii="ＭＳ Ｐゴシック" w:eastAsia="ＭＳ Ｐゴシック" w:hAnsi="ＭＳ Ｐゴシック" w:hint="eastAsia"/>
                <w:kern w:val="0"/>
                <w:szCs w:val="21"/>
              </w:rPr>
              <w:t xml:space="preserve">　</w:t>
            </w:r>
            <w:r w:rsidRPr="00F30DCF">
              <w:rPr>
                <w:rFonts w:ascii="ＭＳ Ｐゴシック" w:eastAsia="ＭＳ Ｐゴシック" w:hAnsi="ＭＳ Ｐゴシック" w:hint="eastAsia"/>
                <w:kern w:val="0"/>
                <w:szCs w:val="21"/>
              </w:rPr>
              <w:t>TEL　０４５－３３６－３７１９</w:t>
            </w:r>
          </w:p>
        </w:tc>
      </w:tr>
    </w:tbl>
    <w:p w:rsidR="00905583" w:rsidRDefault="00F64C20" w:rsidP="006E336B">
      <w:pPr>
        <w:ind w:right="440"/>
        <w:jc w:val="right"/>
        <w:rPr>
          <w:rFonts w:ascii="ＭＳ Ｐゴシック" w:eastAsia="ＭＳ Ｐゴシック" w:hAnsi="ＭＳ Ｐゴシック"/>
          <w:sz w:val="22"/>
          <w:szCs w:val="22"/>
        </w:rPr>
      </w:pPr>
      <w:r>
        <w:rPr>
          <w:rFonts w:ascii="ＭＳ Ｐゴシック" w:eastAsia="ＭＳ Ｐゴシック" w:hAnsi="ＭＳ Ｐゴシック"/>
          <w:noProof/>
          <w:sz w:val="24"/>
        </w:rPr>
        <mc:AlternateContent>
          <mc:Choice Requires="wps">
            <w:drawing>
              <wp:anchor distT="0" distB="0" distL="114300" distR="114300" simplePos="0" relativeHeight="251692032" behindDoc="0" locked="0" layoutInCell="1" allowOverlap="1" wp14:anchorId="79251090" wp14:editId="1DF96B43">
                <wp:simplePos x="0" y="0"/>
                <wp:positionH relativeFrom="margin">
                  <wp:posOffset>5854700</wp:posOffset>
                </wp:positionH>
                <wp:positionV relativeFrom="paragraph">
                  <wp:posOffset>876935</wp:posOffset>
                </wp:positionV>
                <wp:extent cx="1038225" cy="238125"/>
                <wp:effectExtent l="0" t="0" r="28575" b="28575"/>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C000"/>
                              </a:solid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D96CCE" w:rsidRPr="00BC4C42" w:rsidRDefault="00D96CCE" w:rsidP="00F64C20">
                            <w:pPr>
                              <w:spacing w:line="240" w:lineRule="exact"/>
                              <w:rPr>
                                <w:rFonts w:asciiTheme="majorEastAsia" w:eastAsiaTheme="majorEastAsia" w:hAnsiTheme="majorEastAsia"/>
                                <w:sz w:val="22"/>
                                <w:szCs w:val="22"/>
                              </w:rPr>
                            </w:pPr>
                            <w:r w:rsidRPr="00BC4C42">
                              <w:rPr>
                                <w:rFonts w:asciiTheme="majorEastAsia" w:eastAsiaTheme="majorEastAsia" w:hAnsiTheme="majorEastAsia" w:hint="eastAsia"/>
                                <w:sz w:val="22"/>
                                <w:szCs w:val="22"/>
                              </w:rPr>
                              <w:t>裏面</w:t>
                            </w:r>
                            <w:r w:rsidR="00B33B2B">
                              <w:rPr>
                                <w:rFonts w:asciiTheme="majorEastAsia" w:eastAsiaTheme="majorEastAsia" w:hAnsiTheme="majorEastAsia" w:hint="eastAsia"/>
                                <w:sz w:val="22"/>
                                <w:szCs w:val="22"/>
                              </w:rPr>
                              <w:t>地図</w:t>
                            </w:r>
                            <w:r w:rsidRPr="00BC4C42">
                              <w:rPr>
                                <w:rFonts w:asciiTheme="majorEastAsia" w:eastAsiaTheme="majorEastAsia" w:hAnsiTheme="majorEastAsia" w:hint="eastAsia"/>
                                <w:sz w:val="22"/>
                                <w:szCs w:val="22"/>
                              </w:rPr>
                              <w:t>あり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251090" id="Text Box 49" o:spid="_x0000_s1033" type="#_x0000_t202" style="position:absolute;left:0;text-align:left;margin-left:461pt;margin-top:69.05pt;width:81.75pt;height:1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" filled="f" fillcolor="#ffc000" strokecolor="black [3213]">
                <v:shadow color="#4e6128 [1606]" opacity=".5" offset="1pt"/>
                <v:textbox inset="5.85pt,.7pt,5.85pt,.7pt">
                  <w:txbxContent>
                    <w:p w:rsidR="00D96CCE" w:rsidRPr="00BC4C42" w:rsidRDefault="00D96CCE" w:rsidP="00F64C20">
                      <w:pPr>
                        <w:spacing w:line="240" w:lineRule="exact"/>
                        <w:rPr>
                          <w:rFonts w:asciiTheme="majorEastAsia" w:eastAsiaTheme="majorEastAsia" w:hAnsiTheme="majorEastAsia"/>
                          <w:sz w:val="22"/>
                          <w:szCs w:val="22"/>
                        </w:rPr>
                      </w:pPr>
                      <w:r w:rsidRPr="00BC4C42">
                        <w:rPr>
                          <w:rFonts w:asciiTheme="majorEastAsia" w:eastAsiaTheme="majorEastAsia" w:hAnsiTheme="majorEastAsia" w:hint="eastAsia"/>
                          <w:sz w:val="22"/>
                          <w:szCs w:val="22"/>
                        </w:rPr>
                        <w:t>裏面</w:t>
                      </w:r>
                      <w:r w:rsidR="00B33B2B">
                        <w:rPr>
                          <w:rFonts w:asciiTheme="majorEastAsia" w:eastAsiaTheme="majorEastAsia" w:hAnsiTheme="majorEastAsia" w:hint="eastAsia"/>
                          <w:sz w:val="22"/>
                          <w:szCs w:val="22"/>
                        </w:rPr>
                        <w:t>地図</w:t>
                      </w:r>
                      <w:r w:rsidRPr="00BC4C42">
                        <w:rPr>
                          <w:rFonts w:asciiTheme="majorEastAsia" w:eastAsiaTheme="majorEastAsia" w:hAnsiTheme="majorEastAsia" w:hint="eastAsia"/>
                          <w:sz w:val="22"/>
                          <w:szCs w:val="22"/>
                        </w:rPr>
                        <w:t>あり</w:t>
                      </w:r>
                    </w:p>
                  </w:txbxContent>
                </v:textbox>
                <w10:wrap anchorx="margin"/>
              </v:shape>
            </w:pict>
          </mc:Fallback>
        </mc:AlternateContent>
      </w:r>
    </w:p>
    <w:p w:rsidR="00A35CD6" w:rsidRPr="00AB2875" w:rsidRDefault="00CB7FD2" w:rsidP="00AB2875">
      <w:pPr>
        <w:jc w:val="center"/>
        <w:rPr>
          <w:rFonts w:asciiTheme="majorEastAsia" w:eastAsiaTheme="majorEastAsia" w:hAnsiTheme="majorEastAsia"/>
          <w:sz w:val="36"/>
          <w:szCs w:val="36"/>
          <w:bdr w:val="single" w:sz="4" w:space="0" w:color="auto"/>
        </w:rPr>
      </w:pPr>
      <w:r w:rsidRPr="00B61F42">
        <w:rPr>
          <w:rFonts w:asciiTheme="majorEastAsia" w:eastAsiaTheme="majorEastAsia" w:hAnsiTheme="majorEastAsia" w:hint="eastAsia"/>
          <w:sz w:val="36"/>
          <w:szCs w:val="36"/>
          <w:bdr w:val="single" w:sz="4" w:space="0" w:color="auto"/>
        </w:rPr>
        <w:lastRenderedPageBreak/>
        <w:t>横浜市立</w:t>
      </w:r>
      <w:r w:rsidR="00EE38FA">
        <w:rPr>
          <w:rFonts w:asciiTheme="majorEastAsia" w:eastAsiaTheme="majorEastAsia" w:hAnsiTheme="majorEastAsia" w:hint="eastAsia"/>
          <w:sz w:val="36"/>
          <w:szCs w:val="36"/>
          <w:bdr w:val="single" w:sz="4" w:space="0" w:color="auto"/>
        </w:rPr>
        <w:t>上白根中</w:t>
      </w:r>
      <w:r w:rsidRPr="00B61F42">
        <w:rPr>
          <w:rFonts w:asciiTheme="majorEastAsia" w:eastAsiaTheme="majorEastAsia" w:hAnsiTheme="majorEastAsia" w:hint="eastAsia"/>
          <w:sz w:val="36"/>
          <w:szCs w:val="36"/>
          <w:bdr w:val="single" w:sz="4" w:space="0" w:color="auto"/>
        </w:rPr>
        <w:t>学校へのアクセス</w:t>
      </w:r>
    </w:p>
    <w:p w:rsidR="00CB7FD2" w:rsidRPr="00B33B2B" w:rsidRDefault="00CB7FD2" w:rsidP="00EE38FA">
      <w:pPr>
        <w:adjustRightInd w:val="0"/>
        <w:snapToGrid w:val="0"/>
        <w:spacing w:line="400" w:lineRule="exact"/>
        <w:rPr>
          <w:rFonts w:asciiTheme="majorEastAsia" w:eastAsiaTheme="majorEastAsia" w:hAnsiTheme="majorEastAsia"/>
          <w:b/>
          <w:sz w:val="28"/>
          <w:szCs w:val="28"/>
        </w:rPr>
      </w:pPr>
      <w:r w:rsidRPr="00B61F42">
        <w:rPr>
          <w:rFonts w:asciiTheme="majorEastAsia" w:eastAsiaTheme="majorEastAsia" w:hAnsiTheme="majorEastAsia" w:hint="eastAsia"/>
          <w:b/>
          <w:sz w:val="24"/>
        </w:rPr>
        <w:t>［</w:t>
      </w:r>
      <w:r w:rsidRPr="00B33B2B">
        <w:rPr>
          <w:rFonts w:asciiTheme="majorEastAsia" w:eastAsiaTheme="majorEastAsia" w:hAnsiTheme="majorEastAsia" w:hint="eastAsia"/>
          <w:b/>
          <w:sz w:val="28"/>
          <w:szCs w:val="28"/>
        </w:rPr>
        <w:t xml:space="preserve">住所］　</w:t>
      </w:r>
    </w:p>
    <w:p w:rsidR="00CB7FD2" w:rsidRPr="00B33B2B" w:rsidRDefault="00CB7FD2" w:rsidP="00EE38FA">
      <w:pPr>
        <w:adjustRightInd w:val="0"/>
        <w:snapToGrid w:val="0"/>
        <w:spacing w:line="400" w:lineRule="exact"/>
        <w:ind w:firstLineChars="200" w:firstLine="560"/>
        <w:rPr>
          <w:rFonts w:asciiTheme="majorEastAsia" w:eastAsiaTheme="majorEastAsia" w:hAnsiTheme="majorEastAsia"/>
          <w:sz w:val="28"/>
          <w:szCs w:val="28"/>
        </w:rPr>
      </w:pPr>
      <w:r w:rsidRPr="00B33B2B">
        <w:rPr>
          <w:rFonts w:asciiTheme="majorEastAsia" w:eastAsiaTheme="majorEastAsia" w:hAnsiTheme="majorEastAsia" w:hint="eastAsia"/>
          <w:sz w:val="28"/>
          <w:szCs w:val="28"/>
        </w:rPr>
        <w:t>〒</w:t>
      </w:r>
      <w:r w:rsidR="006E267C" w:rsidRPr="00B33B2B">
        <w:rPr>
          <w:rFonts w:asciiTheme="majorEastAsia" w:eastAsiaTheme="majorEastAsia" w:hAnsiTheme="majorEastAsia" w:hint="eastAsia"/>
          <w:sz w:val="28"/>
          <w:szCs w:val="28"/>
        </w:rPr>
        <w:t>２４</w:t>
      </w:r>
      <w:r w:rsidR="00EE38FA">
        <w:rPr>
          <w:rFonts w:asciiTheme="majorEastAsia" w:eastAsiaTheme="majorEastAsia" w:hAnsiTheme="majorEastAsia" w:hint="eastAsia"/>
          <w:sz w:val="28"/>
          <w:szCs w:val="28"/>
        </w:rPr>
        <w:t>１</w:t>
      </w:r>
      <w:r w:rsidRPr="00B33B2B">
        <w:rPr>
          <w:rFonts w:asciiTheme="majorEastAsia" w:eastAsiaTheme="majorEastAsia" w:hAnsiTheme="majorEastAsia" w:hint="eastAsia"/>
          <w:sz w:val="28"/>
          <w:szCs w:val="28"/>
        </w:rPr>
        <w:t>－</w:t>
      </w:r>
      <w:r w:rsidR="009C0EFA" w:rsidRPr="00B33B2B">
        <w:rPr>
          <w:rFonts w:asciiTheme="majorEastAsia" w:eastAsiaTheme="majorEastAsia" w:hAnsiTheme="majorEastAsia" w:hint="eastAsia"/>
          <w:sz w:val="28"/>
          <w:szCs w:val="28"/>
        </w:rPr>
        <w:t>００</w:t>
      </w:r>
      <w:r w:rsidR="00EE38FA">
        <w:rPr>
          <w:rFonts w:asciiTheme="majorEastAsia" w:eastAsiaTheme="majorEastAsia" w:hAnsiTheme="majorEastAsia" w:hint="eastAsia"/>
          <w:sz w:val="28"/>
          <w:szCs w:val="28"/>
        </w:rPr>
        <w:t>０</w:t>
      </w:r>
      <w:r w:rsidR="00F1386F" w:rsidRPr="00B33B2B">
        <w:rPr>
          <w:rFonts w:asciiTheme="majorEastAsia" w:eastAsiaTheme="majorEastAsia" w:hAnsiTheme="majorEastAsia" w:hint="eastAsia"/>
          <w:sz w:val="28"/>
          <w:szCs w:val="28"/>
        </w:rPr>
        <w:t>１</w:t>
      </w:r>
    </w:p>
    <w:p w:rsidR="00CB7FD2" w:rsidRPr="00B33B2B" w:rsidRDefault="00CB7FD2" w:rsidP="00EE38FA">
      <w:pPr>
        <w:adjustRightInd w:val="0"/>
        <w:snapToGrid w:val="0"/>
        <w:spacing w:line="400" w:lineRule="exact"/>
        <w:ind w:firstLineChars="200" w:firstLine="560"/>
        <w:rPr>
          <w:rFonts w:asciiTheme="majorEastAsia" w:eastAsiaTheme="majorEastAsia" w:hAnsiTheme="majorEastAsia"/>
          <w:sz w:val="28"/>
          <w:szCs w:val="28"/>
        </w:rPr>
      </w:pPr>
      <w:r w:rsidRPr="00B33B2B">
        <w:rPr>
          <w:rFonts w:asciiTheme="majorEastAsia" w:eastAsiaTheme="majorEastAsia" w:hAnsiTheme="majorEastAsia" w:hint="eastAsia"/>
          <w:sz w:val="28"/>
          <w:szCs w:val="28"/>
        </w:rPr>
        <w:t>横浜市</w:t>
      </w:r>
      <w:r w:rsidR="00EE38FA">
        <w:rPr>
          <w:rFonts w:asciiTheme="majorEastAsia" w:eastAsiaTheme="majorEastAsia" w:hAnsiTheme="majorEastAsia" w:hint="eastAsia"/>
          <w:sz w:val="28"/>
          <w:szCs w:val="28"/>
        </w:rPr>
        <w:t>旭</w:t>
      </w:r>
      <w:r w:rsidR="00F1386F" w:rsidRPr="00B33B2B">
        <w:rPr>
          <w:rFonts w:asciiTheme="majorEastAsia" w:eastAsiaTheme="majorEastAsia" w:hAnsiTheme="majorEastAsia" w:hint="eastAsia"/>
          <w:sz w:val="28"/>
          <w:szCs w:val="28"/>
        </w:rPr>
        <w:t>区</w:t>
      </w:r>
      <w:r w:rsidR="00EE38FA">
        <w:rPr>
          <w:rFonts w:asciiTheme="majorEastAsia" w:eastAsiaTheme="majorEastAsia" w:hAnsiTheme="majorEastAsia" w:hint="eastAsia"/>
          <w:sz w:val="28"/>
          <w:szCs w:val="28"/>
        </w:rPr>
        <w:t>上白根町868番地</w:t>
      </w:r>
    </w:p>
    <w:p w:rsidR="00CB7FD2" w:rsidRPr="00B33B2B" w:rsidRDefault="00CB7FD2" w:rsidP="00AB2875">
      <w:pPr>
        <w:adjustRightInd w:val="0"/>
        <w:snapToGrid w:val="0"/>
        <w:spacing w:line="240" w:lineRule="exact"/>
        <w:rPr>
          <w:rFonts w:asciiTheme="majorEastAsia" w:eastAsiaTheme="majorEastAsia" w:hAnsiTheme="majorEastAsia"/>
          <w:sz w:val="28"/>
          <w:szCs w:val="28"/>
        </w:rPr>
      </w:pPr>
    </w:p>
    <w:p w:rsidR="00CB7FD2" w:rsidRPr="00B33B2B" w:rsidRDefault="00CB7FD2" w:rsidP="00EE38FA">
      <w:pPr>
        <w:pStyle w:val="ac"/>
        <w:adjustRightInd w:val="0"/>
        <w:snapToGrid w:val="0"/>
        <w:spacing w:line="400" w:lineRule="exact"/>
        <w:rPr>
          <w:rFonts w:asciiTheme="majorEastAsia" w:eastAsiaTheme="majorEastAsia" w:hAnsiTheme="majorEastAsia"/>
          <w:b/>
          <w:bCs/>
          <w:sz w:val="28"/>
          <w:szCs w:val="28"/>
        </w:rPr>
      </w:pPr>
      <w:r w:rsidRPr="00B33B2B">
        <w:rPr>
          <w:rFonts w:asciiTheme="majorEastAsia" w:eastAsiaTheme="majorEastAsia" w:hAnsiTheme="majorEastAsia" w:hint="eastAsia"/>
          <w:b/>
          <w:bCs/>
          <w:sz w:val="28"/>
          <w:szCs w:val="28"/>
        </w:rPr>
        <w:t>［</w:t>
      </w:r>
      <w:r w:rsidRPr="00B33B2B">
        <w:rPr>
          <w:rFonts w:asciiTheme="majorEastAsia" w:eastAsiaTheme="majorEastAsia" w:hAnsiTheme="majorEastAsia"/>
          <w:b/>
          <w:bCs/>
          <w:sz w:val="28"/>
          <w:szCs w:val="28"/>
        </w:rPr>
        <w:t>交通機関</w:t>
      </w:r>
      <w:r w:rsidRPr="00B33B2B">
        <w:rPr>
          <w:rFonts w:asciiTheme="majorEastAsia" w:eastAsiaTheme="majorEastAsia" w:hAnsiTheme="majorEastAsia" w:hint="eastAsia"/>
          <w:b/>
          <w:bCs/>
          <w:sz w:val="28"/>
          <w:szCs w:val="28"/>
        </w:rPr>
        <w:t>］</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sidRPr="00EE38FA">
        <w:rPr>
          <w:rFonts w:asciiTheme="majorEastAsia" w:eastAsiaTheme="majorEastAsia" w:hAnsiTheme="majorEastAsia" w:hint="eastAsia"/>
          <w:sz w:val="28"/>
          <w:szCs w:val="28"/>
        </w:rPr>
        <w:t>①【相鉄線】鶴ヶ峰駅下車</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sidRPr="00EE38FA">
        <w:rPr>
          <w:rFonts w:asciiTheme="majorEastAsia" w:eastAsiaTheme="majorEastAsia" w:hAnsiTheme="majorEastAsia" w:hint="eastAsia"/>
          <w:sz w:val="28"/>
          <w:szCs w:val="28"/>
        </w:rPr>
        <w:t xml:space="preserve">　  鶴ヶ峰バスターミナルより</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sidRPr="00EE38FA">
        <w:rPr>
          <w:rFonts w:asciiTheme="majorEastAsia" w:eastAsiaTheme="majorEastAsia" w:hAnsiTheme="majorEastAsia" w:hint="eastAsia"/>
          <w:sz w:val="28"/>
          <w:szCs w:val="28"/>
        </w:rPr>
        <w:t xml:space="preserve">   【相鉄バス】７番乗り場　旭11 「西ひかりが丘 or 中山駅行」</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sidRPr="00EE38FA">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 xml:space="preserve">　</w:t>
      </w:r>
      <w:r w:rsidRPr="00EE38FA">
        <w:rPr>
          <w:rFonts w:asciiTheme="majorEastAsia" w:eastAsiaTheme="majorEastAsia" w:hAnsiTheme="majorEastAsia" w:hint="eastAsia"/>
          <w:sz w:val="28"/>
          <w:szCs w:val="28"/>
        </w:rPr>
        <w:t xml:space="preserve"> 四季の森小学校（約</w:t>
      </w:r>
      <w:r w:rsidR="00A54AB2">
        <w:rPr>
          <w:rFonts w:asciiTheme="majorEastAsia" w:eastAsiaTheme="majorEastAsia" w:hAnsiTheme="majorEastAsia" w:hint="eastAsia"/>
          <w:sz w:val="28"/>
          <w:szCs w:val="28"/>
        </w:rPr>
        <w:t>20</w:t>
      </w:r>
      <w:r w:rsidRPr="00EE38FA">
        <w:rPr>
          <w:rFonts w:asciiTheme="majorEastAsia" w:eastAsiaTheme="majorEastAsia" w:hAnsiTheme="majorEastAsia" w:hint="eastAsia"/>
          <w:sz w:val="28"/>
          <w:szCs w:val="28"/>
        </w:rPr>
        <w:t>分）下車  　正門まで徒歩５分</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sidRPr="00EE38FA">
        <w:rPr>
          <w:rFonts w:asciiTheme="majorEastAsia" w:eastAsiaTheme="majorEastAsia" w:hAnsiTheme="majorEastAsia" w:hint="eastAsia"/>
          <w:sz w:val="28"/>
          <w:szCs w:val="28"/>
        </w:rPr>
        <w:t>②【JR横浜線】中山駅南口下車</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EE38FA">
        <w:rPr>
          <w:rFonts w:asciiTheme="majorEastAsia" w:eastAsiaTheme="majorEastAsia" w:hAnsiTheme="majorEastAsia" w:hint="eastAsia"/>
          <w:sz w:val="28"/>
          <w:szCs w:val="28"/>
        </w:rPr>
        <w:t>【相鉄バス】１番乗り場　旭11「鶴ケ峰駅行き」</w:t>
      </w:r>
    </w:p>
    <w:p w:rsidR="00EE38FA" w:rsidRPr="00EE38FA" w:rsidRDefault="00EE38FA" w:rsidP="00AB2875">
      <w:pPr>
        <w:pStyle w:val="Web"/>
        <w:adjustRightInd w:val="0"/>
        <w:snapToGrid w:val="0"/>
        <w:spacing w:line="32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EE38FA">
        <w:rPr>
          <w:rFonts w:asciiTheme="majorEastAsia" w:eastAsiaTheme="majorEastAsia" w:hAnsiTheme="majorEastAsia" w:hint="eastAsia"/>
          <w:sz w:val="28"/>
          <w:szCs w:val="28"/>
        </w:rPr>
        <w:t>市営集会場前（約</w:t>
      </w:r>
      <w:r w:rsidR="00A54AB2">
        <w:rPr>
          <w:rFonts w:asciiTheme="majorEastAsia" w:eastAsiaTheme="majorEastAsia" w:hAnsiTheme="majorEastAsia" w:hint="eastAsia"/>
          <w:sz w:val="28"/>
          <w:szCs w:val="28"/>
        </w:rPr>
        <w:t>15</w:t>
      </w:r>
      <w:r w:rsidRPr="00EE38FA">
        <w:rPr>
          <w:rFonts w:asciiTheme="majorEastAsia" w:eastAsiaTheme="majorEastAsia" w:hAnsiTheme="majorEastAsia" w:hint="eastAsia"/>
          <w:sz w:val="28"/>
          <w:szCs w:val="28"/>
        </w:rPr>
        <w:t>分）下車　徒歩2分</w:t>
      </w:r>
    </w:p>
    <w:p w:rsidR="00EE38FA" w:rsidRPr="00EE38FA" w:rsidRDefault="00EE38FA" w:rsidP="00EE38FA">
      <w:pPr>
        <w:pStyle w:val="Web"/>
        <w:adjustRightInd w:val="0"/>
        <w:snapToGrid w:val="0"/>
        <w:spacing w:before="0" w:beforeAutospacing="0" w:after="0" w:afterAutospacing="0" w:line="280" w:lineRule="exact"/>
        <w:ind w:firstLineChars="500" w:firstLine="1200"/>
        <w:rPr>
          <w:rFonts w:asciiTheme="majorEastAsia" w:eastAsiaTheme="majorEastAsia" w:hAnsiTheme="majorEastAsia"/>
        </w:rPr>
      </w:pPr>
      <w:r w:rsidRPr="00EE38FA">
        <w:rPr>
          <w:rFonts w:asciiTheme="majorEastAsia" w:eastAsiaTheme="majorEastAsia" w:hAnsiTheme="majorEastAsia" w:hint="eastAsia"/>
        </w:rPr>
        <w:t>※旭13「よこはま動物園行き」のバスの中に「市営集会場前」停車のものが</w:t>
      </w:r>
    </w:p>
    <w:p w:rsidR="00CB7FD2" w:rsidRPr="00EE38FA" w:rsidRDefault="00EE38FA" w:rsidP="00EE38FA">
      <w:pPr>
        <w:pStyle w:val="Web"/>
        <w:adjustRightInd w:val="0"/>
        <w:snapToGrid w:val="0"/>
        <w:spacing w:before="0" w:beforeAutospacing="0" w:after="0" w:afterAutospacing="0" w:line="280" w:lineRule="exact"/>
        <w:ind w:firstLineChars="600" w:firstLine="1440"/>
        <w:rPr>
          <w:rFonts w:asciiTheme="minorEastAsia" w:eastAsiaTheme="minorEastAsia" w:hAnsiTheme="minorEastAsia"/>
        </w:rPr>
      </w:pPr>
      <w:r w:rsidRPr="00EE38FA">
        <w:rPr>
          <w:rFonts w:asciiTheme="majorEastAsia" w:eastAsiaTheme="majorEastAsia" w:hAnsiTheme="majorEastAsia" w:hint="eastAsia"/>
        </w:rPr>
        <w:t>あるので乗車前に確認してください。</w:t>
      </w:r>
    </w:p>
    <w:p w:rsidR="00CB7FD2" w:rsidRDefault="00390AA1" w:rsidP="00CB7FD2">
      <w:pPr>
        <w:ind w:right="440"/>
        <w:jc w:val="left"/>
        <w:rPr>
          <w:rFonts w:ascii="ＭＳ Ｐゴシック" w:eastAsia="ＭＳ Ｐゴシック" w:hAnsi="ＭＳ Ｐゴシック"/>
          <w:sz w:val="26"/>
          <w:szCs w:val="26"/>
        </w:rPr>
      </w:pPr>
      <w:r w:rsidRPr="00B61F42">
        <w:rPr>
          <w:rFonts w:asciiTheme="majorEastAsia" w:eastAsiaTheme="majorEastAsia" w:hAnsiTheme="majorEastAsia"/>
          <w:noProof/>
          <w:sz w:val="22"/>
          <w:szCs w:val="22"/>
        </w:rPr>
        <mc:AlternateContent>
          <mc:Choice Requires="wps">
            <w:drawing>
              <wp:anchor distT="0" distB="0" distL="114300" distR="114300" simplePos="0" relativeHeight="251710464" behindDoc="0" locked="0" layoutInCell="1" allowOverlap="1">
                <wp:simplePos x="0" y="0"/>
                <wp:positionH relativeFrom="margin">
                  <wp:posOffset>582930</wp:posOffset>
                </wp:positionH>
                <wp:positionV relativeFrom="paragraph">
                  <wp:posOffset>140335</wp:posOffset>
                </wp:positionV>
                <wp:extent cx="5581650" cy="474345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743450"/>
                        </a:xfrm>
                        <a:prstGeom prst="rect">
                          <a:avLst/>
                        </a:prstGeom>
                        <a:noFill/>
                        <a:ln w="9525">
                          <a:noFill/>
                          <a:miter lim="800000"/>
                          <a:headEnd/>
                          <a:tailEnd/>
                        </a:ln>
                      </wps:spPr>
                      <wps:txbx>
                        <w:txbxContent>
                          <w:p w:rsidR="00CB7FD2" w:rsidRPr="00D540FD" w:rsidRDefault="00390AA1" w:rsidP="00B370DA">
                            <w:pPr>
                              <w:rPr>
                                <w:sz w:val="36"/>
                                <w:szCs w:val="36"/>
                              </w:rPr>
                            </w:pPr>
                            <w:r w:rsidRPr="00390AA1">
                              <w:rPr>
                                <w:noProof/>
                                <w:sz w:val="36"/>
                                <w:szCs w:val="36"/>
                              </w:rPr>
                              <w:drawing>
                                <wp:inline distT="0" distB="0" distL="0" distR="0">
                                  <wp:extent cx="5247005" cy="455879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47005" cy="45587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2" o:spid="_x0000_s1034" type="#_x0000_t202" style="position:absolute;margin-left:45.9pt;margin-top:11.05pt;width:439.5pt;height:37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" filled="f" stroked="f">
                <v:textbox>
                  <w:txbxContent>
                    <w:p w:rsidR="00CB7FD2" w:rsidRPr="00D540FD" w:rsidRDefault="00390AA1" w:rsidP="00B370DA">
                      <w:pPr>
                        <w:rPr>
                          <w:sz w:val="36"/>
                          <w:szCs w:val="36"/>
                        </w:rPr>
                      </w:pPr>
                      <w:r w:rsidRPr="00390AA1">
                        <w:rPr>
                          <w:noProof/>
                          <w:sz w:val="36"/>
                          <w:szCs w:val="36"/>
                        </w:rPr>
                        <w:drawing>
                          <wp:inline distT="0" distB="0" distL="0" distR="0">
                            <wp:extent cx="5247005" cy="455879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005" cy="4558793"/>
                                    </a:xfrm>
                                    <a:prstGeom prst="rect">
                                      <a:avLst/>
                                    </a:prstGeom>
                                    <a:noFill/>
                                    <a:ln>
                                      <a:noFill/>
                                    </a:ln>
                                  </pic:spPr>
                                </pic:pic>
                              </a:graphicData>
                            </a:graphic>
                          </wp:inline>
                        </w:drawing>
                      </w:r>
                    </w:p>
                  </w:txbxContent>
                </v:textbox>
                <w10:wrap anchorx="margin"/>
              </v:shape>
            </w:pict>
          </mc:Fallback>
        </mc:AlternateContent>
      </w:r>
    </w:p>
    <w:p w:rsidR="008C673F" w:rsidRPr="00CB7FD2" w:rsidRDefault="00AB2875" w:rsidP="00905583">
      <w:pPr>
        <w:ind w:right="440"/>
        <w:jc w:val="left"/>
        <w:rPr>
          <w:rFonts w:ascii="ＭＳ Ｐゴシック" w:eastAsia="ＭＳ Ｐゴシック" w:hAnsi="ＭＳ Ｐゴシック"/>
          <w:sz w:val="22"/>
          <w:szCs w:val="22"/>
        </w:rPr>
      </w:pPr>
      <w:r>
        <w:rPr>
          <w:rFonts w:asciiTheme="majorEastAsia" w:eastAsiaTheme="majorEastAsia" w:hAnsiTheme="majorEastAsia" w:hint="eastAsia"/>
          <w:noProof/>
        </w:rPr>
        <mc:AlternateContent>
          <mc:Choice Requires="wps">
            <w:drawing>
              <wp:anchor distT="0" distB="0" distL="114300" distR="114300" simplePos="0" relativeHeight="251764736" behindDoc="0" locked="0" layoutInCell="1" allowOverlap="1">
                <wp:simplePos x="0" y="0"/>
                <wp:positionH relativeFrom="column">
                  <wp:posOffset>678180</wp:posOffset>
                </wp:positionH>
                <wp:positionV relativeFrom="paragraph">
                  <wp:posOffset>4604385</wp:posOffset>
                </wp:positionV>
                <wp:extent cx="1724025" cy="30480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1724025" cy="304800"/>
                        </a:xfrm>
                        <a:prstGeom prst="rect">
                          <a:avLst/>
                        </a:prstGeom>
                        <a:solidFill>
                          <a:schemeClr val="lt1"/>
                        </a:solidFill>
                        <a:ln w="6350">
                          <a:solidFill>
                            <a:prstClr val="black"/>
                          </a:solidFill>
                        </a:ln>
                      </wps:spPr>
                      <wps:txbx>
                        <w:txbxContent>
                          <w:p w:rsidR="00AB2875" w:rsidRDefault="00AB2875">
                            <w:r>
                              <w:rPr>
                                <w:rFonts w:hint="eastAsia"/>
                              </w:rPr>
                              <w:t>旭区</w:t>
                            </w:r>
                            <w:r>
                              <w:t>区民生活マップ</w:t>
                            </w:r>
                            <w:r>
                              <w:rPr>
                                <w:rFonts w:hint="eastAsia"/>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6" o:spid="_x0000_s1035" type="#_x0000_t202" style="position:absolute;margin-left:53.4pt;margin-top:362.55pt;width:135.7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" fillcolor="white [3201]" strokeweight=".5pt">
                <v:textbox>
                  <w:txbxContent>
                    <w:p w:rsidR="00AB2875" w:rsidRDefault="00AB2875">
                      <w:pPr>
                        <w:rPr>
                          <w:rFonts w:hint="eastAsia"/>
                        </w:rPr>
                      </w:pPr>
                      <w:r>
                        <w:rPr>
                          <w:rFonts w:hint="eastAsia"/>
                        </w:rPr>
                        <w:t>旭区</w:t>
                      </w:r>
                      <w:r>
                        <w:t>区民生活マップ</w:t>
                      </w:r>
                      <w:r>
                        <w:rPr>
                          <w:rFonts w:hint="eastAsia"/>
                        </w:rPr>
                        <w:t>より</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63712" behindDoc="0" locked="0" layoutInCell="1" allowOverlap="1">
                <wp:simplePos x="0" y="0"/>
                <wp:positionH relativeFrom="margin">
                  <wp:posOffset>1945005</wp:posOffset>
                </wp:positionH>
                <wp:positionV relativeFrom="paragraph">
                  <wp:posOffset>327660</wp:posOffset>
                </wp:positionV>
                <wp:extent cx="1228725" cy="488315"/>
                <wp:effectExtent l="0" t="0" r="28575" b="159385"/>
                <wp:wrapNone/>
                <wp:docPr id="4" name="四角形吹き出し 4"/>
                <wp:cNvGraphicFramePr/>
                <a:graphic xmlns:a="http://schemas.openxmlformats.org/drawingml/2006/main">
                  <a:graphicData uri="http://schemas.microsoft.com/office/word/2010/wordprocessingShape">
                    <wps:wsp>
                      <wps:cNvSpPr/>
                      <wps:spPr>
                        <a:xfrm>
                          <a:off x="0" y="0"/>
                          <a:ext cx="1228725" cy="488315"/>
                        </a:xfrm>
                        <a:prstGeom prst="wedgeRectCallout">
                          <a:avLst>
                            <a:gd name="adj1" fmla="val -24709"/>
                            <a:gd name="adj2" fmla="val 761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2875" w:rsidRPr="00AB2875" w:rsidRDefault="00AB2875" w:rsidP="00AB2875">
                            <w:pPr>
                              <w:rPr>
                                <w:rFonts w:ascii="ＭＳ Ｐゴシック" w:eastAsia="ＭＳ Ｐゴシック" w:hAnsi="ＭＳ Ｐゴシック"/>
                                <w:b/>
                                <w:color w:val="FF0000"/>
                                <w:sz w:val="24"/>
                              </w:rPr>
                            </w:pPr>
                            <w:r w:rsidRPr="00AB2875">
                              <w:rPr>
                                <w:rFonts w:ascii="ＭＳ Ｐゴシック" w:eastAsia="ＭＳ Ｐゴシック" w:hAnsi="ＭＳ Ｐゴシック" w:hint="eastAsia"/>
                                <w:b/>
                                <w:color w:val="FF0000"/>
                                <w:sz w:val="24"/>
                              </w:rPr>
                              <w:t>上白根</w:t>
                            </w:r>
                            <w:r w:rsidRPr="00AB2875">
                              <w:rPr>
                                <w:rFonts w:ascii="ＭＳ Ｐゴシック" w:eastAsia="ＭＳ Ｐゴシック" w:hAnsi="ＭＳ Ｐゴシック"/>
                                <w:b/>
                                <w:color w:val="FF0000"/>
                                <w:sz w:val="24"/>
                              </w:rPr>
                              <w:t>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36" type="#_x0000_t61" style="position:absolute;margin-left:153.15pt;margin-top:25.8pt;width:96.75pt;height:38.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" adj="5463,27249" filled="f" strokecolor="red" strokeweight="2pt">
                <v:textbox>
                  <w:txbxContent>
                    <w:p w:rsidR="00AB2875" w:rsidRPr="00AB2875" w:rsidRDefault="00AB2875" w:rsidP="00AB2875">
                      <w:pPr>
                        <w:rPr>
                          <w:rFonts w:ascii="ＭＳ Ｐゴシック" w:eastAsia="ＭＳ Ｐゴシック" w:hAnsi="ＭＳ Ｐゴシック" w:hint="eastAsia"/>
                          <w:b/>
                          <w:color w:val="FF0000"/>
                          <w:sz w:val="24"/>
                        </w:rPr>
                      </w:pPr>
                      <w:r w:rsidRPr="00AB2875">
                        <w:rPr>
                          <w:rFonts w:ascii="ＭＳ Ｐゴシック" w:eastAsia="ＭＳ Ｐゴシック" w:hAnsi="ＭＳ Ｐゴシック" w:hint="eastAsia"/>
                          <w:b/>
                          <w:color w:val="FF0000"/>
                          <w:sz w:val="24"/>
                        </w:rPr>
                        <w:t>上白根</w:t>
                      </w:r>
                      <w:r w:rsidRPr="00AB2875">
                        <w:rPr>
                          <w:rFonts w:ascii="ＭＳ Ｐゴシック" w:eastAsia="ＭＳ Ｐゴシック" w:hAnsi="ＭＳ Ｐゴシック"/>
                          <w:b/>
                          <w:color w:val="FF0000"/>
                          <w:sz w:val="24"/>
                        </w:rPr>
                        <w:t>中学校</w:t>
                      </w:r>
                    </w:p>
                  </w:txbxContent>
                </v:textbox>
                <w10:wrap anchorx="margin"/>
              </v:shape>
            </w:pict>
          </mc:Fallback>
        </mc:AlternateContent>
      </w:r>
      <w:r w:rsidR="00381F2D">
        <w:rPr>
          <w:rFonts w:ascii="HG丸ｺﾞｼｯｸM-PRO" w:eastAsia="HG丸ｺﾞｼｯｸM-PRO" w:hAnsi="HG丸ｺﾞｼｯｸM-PRO" w:cs="ＭＳ Ｐゴシック" w:hint="eastAsia"/>
          <w:noProof/>
          <w:color w:val="000000"/>
          <w:kern w:val="0"/>
          <w:sz w:val="28"/>
          <w:szCs w:val="28"/>
        </w:rPr>
        <mc:AlternateContent>
          <mc:Choice Requires="wps">
            <w:drawing>
              <wp:anchor distT="0" distB="0" distL="114300" distR="114300" simplePos="0" relativeHeight="251717632" behindDoc="0" locked="0" layoutInCell="1" allowOverlap="1">
                <wp:simplePos x="0" y="0"/>
                <wp:positionH relativeFrom="column">
                  <wp:posOffset>687705</wp:posOffset>
                </wp:positionH>
                <wp:positionV relativeFrom="paragraph">
                  <wp:posOffset>4121785</wp:posOffset>
                </wp:positionV>
                <wp:extent cx="2512800" cy="3143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12800" cy="314325"/>
                        </a:xfrm>
                        <a:prstGeom prst="rect">
                          <a:avLst/>
                        </a:prstGeom>
                        <a:noFill/>
                        <a:ln w="6350">
                          <a:noFill/>
                        </a:ln>
                      </wps:spPr>
                      <wps:txbx>
                        <w:txbxContent>
                          <w:p w:rsidR="00B370DA" w:rsidRPr="00B370DA" w:rsidRDefault="00B370DA">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9" o:spid="_x0000_s1041" type="#_x0000_t202" style="position:absolute;margin-left:54.15pt;margin-top:324.55pt;width:197.8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" filled="f" stroked="f" strokeweight=".5pt">
                <v:textbox>
                  <w:txbxContent>
                    <w:p w:rsidR="00B370DA" w:rsidRPr="00B370DA" w:rsidRDefault="00B370DA">
                      <w:pPr>
                        <w:rPr>
                          <w:rFonts w:asciiTheme="majorEastAsia" w:eastAsiaTheme="majorEastAsia" w:hAnsiTheme="majorEastAsia"/>
                        </w:rPr>
                      </w:pPr>
                    </w:p>
                  </w:txbxContent>
                </v:textbox>
              </v:shape>
            </w:pict>
          </mc:Fallback>
        </mc:AlternateContent>
      </w:r>
    </w:p>
    <w:sectPr w:rsidR="008C673F" w:rsidRPr="00CB7FD2" w:rsidSect="00F64C20">
      <w:pgSz w:w="11906" w:h="16838"/>
      <w:pgMar w:top="454" w:right="709"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41D" w:rsidRDefault="004F441D" w:rsidP="00273EA7">
      <w:r>
        <w:separator/>
      </w:r>
    </w:p>
  </w:endnote>
  <w:endnote w:type="continuationSeparator" w:id="0">
    <w:p w:rsidR="004F441D" w:rsidRDefault="004F441D" w:rsidP="00273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41D" w:rsidRDefault="004F441D" w:rsidP="00273EA7">
      <w:r>
        <w:separator/>
      </w:r>
    </w:p>
  </w:footnote>
  <w:footnote w:type="continuationSeparator" w:id="0">
    <w:p w:rsidR="004F441D" w:rsidRDefault="004F441D" w:rsidP="00273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86FF2"/>
    <w:multiLevelType w:val="hybridMultilevel"/>
    <w:tmpl w:val="8D72B90C"/>
    <w:lvl w:ilvl="0" w:tplc="0EA07B82">
      <w:start w:val="2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style="v-text-anchor:middle" fillcolor="#ffc000" strokecolor="none [3041]">
      <v:fill color="#ffc000"/>
      <v:stroke color="none [3041]" weight="3pt"/>
      <v:shadow on="t" type="perspective" color="none [1606]"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55"/>
    <w:rsid w:val="00000760"/>
    <w:rsid w:val="00003590"/>
    <w:rsid w:val="00004F0C"/>
    <w:rsid w:val="00007800"/>
    <w:rsid w:val="00014DB1"/>
    <w:rsid w:val="00023EC9"/>
    <w:rsid w:val="0003706B"/>
    <w:rsid w:val="0004060F"/>
    <w:rsid w:val="00041124"/>
    <w:rsid w:val="00054B50"/>
    <w:rsid w:val="00057028"/>
    <w:rsid w:val="00077C92"/>
    <w:rsid w:val="00083DB4"/>
    <w:rsid w:val="00087119"/>
    <w:rsid w:val="0008728C"/>
    <w:rsid w:val="000A0638"/>
    <w:rsid w:val="000B3834"/>
    <w:rsid w:val="000B443B"/>
    <w:rsid w:val="000C58FF"/>
    <w:rsid w:val="000D0810"/>
    <w:rsid w:val="000E1143"/>
    <w:rsid w:val="000E4D21"/>
    <w:rsid w:val="000E541A"/>
    <w:rsid w:val="000E6129"/>
    <w:rsid w:val="000E77AE"/>
    <w:rsid w:val="000F0396"/>
    <w:rsid w:val="000F48E0"/>
    <w:rsid w:val="000F4D38"/>
    <w:rsid w:val="00111785"/>
    <w:rsid w:val="00113038"/>
    <w:rsid w:val="001247D1"/>
    <w:rsid w:val="0013436D"/>
    <w:rsid w:val="00145D3A"/>
    <w:rsid w:val="0014683B"/>
    <w:rsid w:val="001522FD"/>
    <w:rsid w:val="00165876"/>
    <w:rsid w:val="00170A70"/>
    <w:rsid w:val="00175994"/>
    <w:rsid w:val="00186385"/>
    <w:rsid w:val="0019473C"/>
    <w:rsid w:val="0019546B"/>
    <w:rsid w:val="001A137E"/>
    <w:rsid w:val="001A4D9B"/>
    <w:rsid w:val="001B0658"/>
    <w:rsid w:val="001B430F"/>
    <w:rsid w:val="001C0067"/>
    <w:rsid w:val="001C2349"/>
    <w:rsid w:val="001C25F2"/>
    <w:rsid w:val="001D074D"/>
    <w:rsid w:val="001D2B5B"/>
    <w:rsid w:val="001D3946"/>
    <w:rsid w:val="001E1BA4"/>
    <w:rsid w:val="001E5218"/>
    <w:rsid w:val="001E6C2F"/>
    <w:rsid w:val="001E7647"/>
    <w:rsid w:val="001F0888"/>
    <w:rsid w:val="002014B4"/>
    <w:rsid w:val="002027B6"/>
    <w:rsid w:val="00202EB5"/>
    <w:rsid w:val="002114C8"/>
    <w:rsid w:val="002162D2"/>
    <w:rsid w:val="0021797D"/>
    <w:rsid w:val="0022324D"/>
    <w:rsid w:val="00226C60"/>
    <w:rsid w:val="00230D84"/>
    <w:rsid w:val="002343EA"/>
    <w:rsid w:val="00235932"/>
    <w:rsid w:val="002449B4"/>
    <w:rsid w:val="002572CB"/>
    <w:rsid w:val="00257B5C"/>
    <w:rsid w:val="00264287"/>
    <w:rsid w:val="00266142"/>
    <w:rsid w:val="00267A71"/>
    <w:rsid w:val="00273EA7"/>
    <w:rsid w:val="002756FE"/>
    <w:rsid w:val="002758D3"/>
    <w:rsid w:val="002764B3"/>
    <w:rsid w:val="00276E30"/>
    <w:rsid w:val="00283A75"/>
    <w:rsid w:val="00285C09"/>
    <w:rsid w:val="00286183"/>
    <w:rsid w:val="00290F2A"/>
    <w:rsid w:val="002A5082"/>
    <w:rsid w:val="002A639A"/>
    <w:rsid w:val="002B379E"/>
    <w:rsid w:val="002C02AC"/>
    <w:rsid w:val="002D7975"/>
    <w:rsid w:val="002E3772"/>
    <w:rsid w:val="003032E2"/>
    <w:rsid w:val="003102C3"/>
    <w:rsid w:val="00317E81"/>
    <w:rsid w:val="0032017A"/>
    <w:rsid w:val="00322130"/>
    <w:rsid w:val="00322E5A"/>
    <w:rsid w:val="003330D9"/>
    <w:rsid w:val="003378BB"/>
    <w:rsid w:val="00346F7F"/>
    <w:rsid w:val="00350FF5"/>
    <w:rsid w:val="00354A36"/>
    <w:rsid w:val="00362B3B"/>
    <w:rsid w:val="00381F2D"/>
    <w:rsid w:val="00385C6E"/>
    <w:rsid w:val="003870B1"/>
    <w:rsid w:val="00390AA1"/>
    <w:rsid w:val="003911EB"/>
    <w:rsid w:val="00396A7B"/>
    <w:rsid w:val="003B1367"/>
    <w:rsid w:val="003C048F"/>
    <w:rsid w:val="003D5170"/>
    <w:rsid w:val="003E2CEB"/>
    <w:rsid w:val="003E2FC1"/>
    <w:rsid w:val="003E4DC4"/>
    <w:rsid w:val="003E4E11"/>
    <w:rsid w:val="003E5454"/>
    <w:rsid w:val="003E54DE"/>
    <w:rsid w:val="003E5B55"/>
    <w:rsid w:val="003E7DEA"/>
    <w:rsid w:val="003F4435"/>
    <w:rsid w:val="003F52B1"/>
    <w:rsid w:val="003F5A51"/>
    <w:rsid w:val="00404E95"/>
    <w:rsid w:val="00412F82"/>
    <w:rsid w:val="00413873"/>
    <w:rsid w:val="00424DDE"/>
    <w:rsid w:val="0042537A"/>
    <w:rsid w:val="00425469"/>
    <w:rsid w:val="0042609B"/>
    <w:rsid w:val="004353CB"/>
    <w:rsid w:val="00444087"/>
    <w:rsid w:val="00445D04"/>
    <w:rsid w:val="004509A8"/>
    <w:rsid w:val="00450CBD"/>
    <w:rsid w:val="004524C6"/>
    <w:rsid w:val="004617E5"/>
    <w:rsid w:val="004705CD"/>
    <w:rsid w:val="00477F90"/>
    <w:rsid w:val="0048280C"/>
    <w:rsid w:val="004865C2"/>
    <w:rsid w:val="004918F2"/>
    <w:rsid w:val="00494897"/>
    <w:rsid w:val="004A60A8"/>
    <w:rsid w:val="004C0184"/>
    <w:rsid w:val="004C25BE"/>
    <w:rsid w:val="004C4604"/>
    <w:rsid w:val="004C5576"/>
    <w:rsid w:val="004C7073"/>
    <w:rsid w:val="004C7A53"/>
    <w:rsid w:val="004D0946"/>
    <w:rsid w:val="004D4FEF"/>
    <w:rsid w:val="004D769B"/>
    <w:rsid w:val="004E705B"/>
    <w:rsid w:val="004E7291"/>
    <w:rsid w:val="004F441D"/>
    <w:rsid w:val="004F4BBA"/>
    <w:rsid w:val="004F58E9"/>
    <w:rsid w:val="004F5B0C"/>
    <w:rsid w:val="00503F40"/>
    <w:rsid w:val="005053C9"/>
    <w:rsid w:val="00510C4A"/>
    <w:rsid w:val="005244F7"/>
    <w:rsid w:val="00526480"/>
    <w:rsid w:val="00527342"/>
    <w:rsid w:val="005303E5"/>
    <w:rsid w:val="005319B9"/>
    <w:rsid w:val="00533EF0"/>
    <w:rsid w:val="005340E5"/>
    <w:rsid w:val="00544723"/>
    <w:rsid w:val="00552CC4"/>
    <w:rsid w:val="00553FBB"/>
    <w:rsid w:val="00555AEF"/>
    <w:rsid w:val="00560815"/>
    <w:rsid w:val="005670E1"/>
    <w:rsid w:val="00570151"/>
    <w:rsid w:val="005735FF"/>
    <w:rsid w:val="00584C0F"/>
    <w:rsid w:val="00591F87"/>
    <w:rsid w:val="005A1CFA"/>
    <w:rsid w:val="005A5E33"/>
    <w:rsid w:val="005B311E"/>
    <w:rsid w:val="005B55C0"/>
    <w:rsid w:val="005C0C7A"/>
    <w:rsid w:val="005C2EAA"/>
    <w:rsid w:val="005C47B3"/>
    <w:rsid w:val="005D1283"/>
    <w:rsid w:val="005D422B"/>
    <w:rsid w:val="005D60E9"/>
    <w:rsid w:val="005E4467"/>
    <w:rsid w:val="005F042F"/>
    <w:rsid w:val="005F0BEE"/>
    <w:rsid w:val="005F17E0"/>
    <w:rsid w:val="006055B3"/>
    <w:rsid w:val="0061388B"/>
    <w:rsid w:val="00623E0C"/>
    <w:rsid w:val="006329ED"/>
    <w:rsid w:val="006427BA"/>
    <w:rsid w:val="006500A4"/>
    <w:rsid w:val="00664C7B"/>
    <w:rsid w:val="00666918"/>
    <w:rsid w:val="00676AE2"/>
    <w:rsid w:val="0068649A"/>
    <w:rsid w:val="00686FFD"/>
    <w:rsid w:val="00692527"/>
    <w:rsid w:val="006932A1"/>
    <w:rsid w:val="0069522C"/>
    <w:rsid w:val="00695D40"/>
    <w:rsid w:val="006B26D7"/>
    <w:rsid w:val="006B4A1C"/>
    <w:rsid w:val="006B67D6"/>
    <w:rsid w:val="006C2B88"/>
    <w:rsid w:val="006C2F1E"/>
    <w:rsid w:val="006C2F20"/>
    <w:rsid w:val="006C3BDE"/>
    <w:rsid w:val="006C612A"/>
    <w:rsid w:val="006C66BB"/>
    <w:rsid w:val="006C6E94"/>
    <w:rsid w:val="006D55A9"/>
    <w:rsid w:val="006E267C"/>
    <w:rsid w:val="006E336B"/>
    <w:rsid w:val="006E781E"/>
    <w:rsid w:val="006F0881"/>
    <w:rsid w:val="006F383C"/>
    <w:rsid w:val="00711B54"/>
    <w:rsid w:val="00714DC7"/>
    <w:rsid w:val="00715518"/>
    <w:rsid w:val="00721129"/>
    <w:rsid w:val="00723CE0"/>
    <w:rsid w:val="00730834"/>
    <w:rsid w:val="00731890"/>
    <w:rsid w:val="00736C7D"/>
    <w:rsid w:val="00736EEF"/>
    <w:rsid w:val="0074556A"/>
    <w:rsid w:val="00752AE8"/>
    <w:rsid w:val="00756F53"/>
    <w:rsid w:val="0076663A"/>
    <w:rsid w:val="00766F60"/>
    <w:rsid w:val="00771735"/>
    <w:rsid w:val="007719C3"/>
    <w:rsid w:val="0078020F"/>
    <w:rsid w:val="007811FD"/>
    <w:rsid w:val="007820AF"/>
    <w:rsid w:val="007831EA"/>
    <w:rsid w:val="007945FB"/>
    <w:rsid w:val="007B0082"/>
    <w:rsid w:val="007B1BEC"/>
    <w:rsid w:val="007B5C62"/>
    <w:rsid w:val="007C13B0"/>
    <w:rsid w:val="007C32CE"/>
    <w:rsid w:val="007C33A2"/>
    <w:rsid w:val="007C6DA6"/>
    <w:rsid w:val="007D4BF0"/>
    <w:rsid w:val="007F2CF0"/>
    <w:rsid w:val="00803715"/>
    <w:rsid w:val="00803CAB"/>
    <w:rsid w:val="00804B8E"/>
    <w:rsid w:val="00804E06"/>
    <w:rsid w:val="00810B3C"/>
    <w:rsid w:val="008338E9"/>
    <w:rsid w:val="00845B4D"/>
    <w:rsid w:val="008460FF"/>
    <w:rsid w:val="008478EF"/>
    <w:rsid w:val="008544B7"/>
    <w:rsid w:val="0086679B"/>
    <w:rsid w:val="00874817"/>
    <w:rsid w:val="00876708"/>
    <w:rsid w:val="00880BEA"/>
    <w:rsid w:val="00885A5C"/>
    <w:rsid w:val="008A57C6"/>
    <w:rsid w:val="008B2D4E"/>
    <w:rsid w:val="008C46BA"/>
    <w:rsid w:val="008C4988"/>
    <w:rsid w:val="008C673F"/>
    <w:rsid w:val="008D19E6"/>
    <w:rsid w:val="008D55A2"/>
    <w:rsid w:val="008E0872"/>
    <w:rsid w:val="008E173D"/>
    <w:rsid w:val="008E319D"/>
    <w:rsid w:val="008E632B"/>
    <w:rsid w:val="00900FB6"/>
    <w:rsid w:val="009044F5"/>
    <w:rsid w:val="00905583"/>
    <w:rsid w:val="009072CC"/>
    <w:rsid w:val="0092348A"/>
    <w:rsid w:val="009245AA"/>
    <w:rsid w:val="009245AC"/>
    <w:rsid w:val="00924C9E"/>
    <w:rsid w:val="009458E7"/>
    <w:rsid w:val="009459D7"/>
    <w:rsid w:val="00946379"/>
    <w:rsid w:val="009750C9"/>
    <w:rsid w:val="00976B74"/>
    <w:rsid w:val="00981247"/>
    <w:rsid w:val="00990973"/>
    <w:rsid w:val="00992FAB"/>
    <w:rsid w:val="009A25BC"/>
    <w:rsid w:val="009A5E86"/>
    <w:rsid w:val="009B5436"/>
    <w:rsid w:val="009C0EFA"/>
    <w:rsid w:val="009C775C"/>
    <w:rsid w:val="009D2024"/>
    <w:rsid w:val="009D3E64"/>
    <w:rsid w:val="009F0675"/>
    <w:rsid w:val="00A04294"/>
    <w:rsid w:val="00A10184"/>
    <w:rsid w:val="00A123A6"/>
    <w:rsid w:val="00A2444E"/>
    <w:rsid w:val="00A30A69"/>
    <w:rsid w:val="00A35CD6"/>
    <w:rsid w:val="00A46AA6"/>
    <w:rsid w:val="00A52910"/>
    <w:rsid w:val="00A54AB2"/>
    <w:rsid w:val="00A552FD"/>
    <w:rsid w:val="00A56A5C"/>
    <w:rsid w:val="00A62EC0"/>
    <w:rsid w:val="00A732C9"/>
    <w:rsid w:val="00A85CED"/>
    <w:rsid w:val="00A93E09"/>
    <w:rsid w:val="00A96E61"/>
    <w:rsid w:val="00A97C77"/>
    <w:rsid w:val="00AA5846"/>
    <w:rsid w:val="00AA6F6A"/>
    <w:rsid w:val="00AA7005"/>
    <w:rsid w:val="00AB2875"/>
    <w:rsid w:val="00AC02BE"/>
    <w:rsid w:val="00AC150A"/>
    <w:rsid w:val="00AC1806"/>
    <w:rsid w:val="00AC3216"/>
    <w:rsid w:val="00AC64DE"/>
    <w:rsid w:val="00AD46F5"/>
    <w:rsid w:val="00AD61C7"/>
    <w:rsid w:val="00AD6BC1"/>
    <w:rsid w:val="00AE53EE"/>
    <w:rsid w:val="00AF0374"/>
    <w:rsid w:val="00AF10F9"/>
    <w:rsid w:val="00AF503A"/>
    <w:rsid w:val="00AF5B9F"/>
    <w:rsid w:val="00B04400"/>
    <w:rsid w:val="00B056A3"/>
    <w:rsid w:val="00B05D51"/>
    <w:rsid w:val="00B20A78"/>
    <w:rsid w:val="00B2213E"/>
    <w:rsid w:val="00B33B2B"/>
    <w:rsid w:val="00B35135"/>
    <w:rsid w:val="00B370DA"/>
    <w:rsid w:val="00B428C9"/>
    <w:rsid w:val="00B436E9"/>
    <w:rsid w:val="00B44BEC"/>
    <w:rsid w:val="00B45C6F"/>
    <w:rsid w:val="00B54B14"/>
    <w:rsid w:val="00B55AE1"/>
    <w:rsid w:val="00B612BB"/>
    <w:rsid w:val="00B61F42"/>
    <w:rsid w:val="00B65DF2"/>
    <w:rsid w:val="00B662B6"/>
    <w:rsid w:val="00B67927"/>
    <w:rsid w:val="00B7141A"/>
    <w:rsid w:val="00B71CF0"/>
    <w:rsid w:val="00B75ABF"/>
    <w:rsid w:val="00B866C1"/>
    <w:rsid w:val="00B9076B"/>
    <w:rsid w:val="00BA252F"/>
    <w:rsid w:val="00BA3580"/>
    <w:rsid w:val="00BB2E71"/>
    <w:rsid w:val="00BB5604"/>
    <w:rsid w:val="00BC08DD"/>
    <w:rsid w:val="00BC3A94"/>
    <w:rsid w:val="00BC4C42"/>
    <w:rsid w:val="00BD5055"/>
    <w:rsid w:val="00BD61AA"/>
    <w:rsid w:val="00BD78D3"/>
    <w:rsid w:val="00BD7CA3"/>
    <w:rsid w:val="00BE7F60"/>
    <w:rsid w:val="00C0011F"/>
    <w:rsid w:val="00C03681"/>
    <w:rsid w:val="00C07A7D"/>
    <w:rsid w:val="00C14A69"/>
    <w:rsid w:val="00C15CB2"/>
    <w:rsid w:val="00C236F7"/>
    <w:rsid w:val="00C263DA"/>
    <w:rsid w:val="00C322C0"/>
    <w:rsid w:val="00C45B94"/>
    <w:rsid w:val="00C45D78"/>
    <w:rsid w:val="00C5083A"/>
    <w:rsid w:val="00C535D9"/>
    <w:rsid w:val="00C556F7"/>
    <w:rsid w:val="00C55B5F"/>
    <w:rsid w:val="00C604CF"/>
    <w:rsid w:val="00C614DF"/>
    <w:rsid w:val="00C6276F"/>
    <w:rsid w:val="00C64FC1"/>
    <w:rsid w:val="00C72520"/>
    <w:rsid w:val="00C73D11"/>
    <w:rsid w:val="00C84C42"/>
    <w:rsid w:val="00C90F48"/>
    <w:rsid w:val="00C93E9C"/>
    <w:rsid w:val="00CA5ECD"/>
    <w:rsid w:val="00CB023E"/>
    <w:rsid w:val="00CB7FD2"/>
    <w:rsid w:val="00CC1438"/>
    <w:rsid w:val="00CC1B6E"/>
    <w:rsid w:val="00CC25A5"/>
    <w:rsid w:val="00CE4764"/>
    <w:rsid w:val="00CF0623"/>
    <w:rsid w:val="00CF3B62"/>
    <w:rsid w:val="00D04A2B"/>
    <w:rsid w:val="00D07C4A"/>
    <w:rsid w:val="00D1161F"/>
    <w:rsid w:val="00D13537"/>
    <w:rsid w:val="00D237DB"/>
    <w:rsid w:val="00D329E4"/>
    <w:rsid w:val="00D3449E"/>
    <w:rsid w:val="00D41AA3"/>
    <w:rsid w:val="00D43F8D"/>
    <w:rsid w:val="00D442F5"/>
    <w:rsid w:val="00D479B3"/>
    <w:rsid w:val="00D516FC"/>
    <w:rsid w:val="00D53351"/>
    <w:rsid w:val="00D62BC1"/>
    <w:rsid w:val="00D6378E"/>
    <w:rsid w:val="00D651B2"/>
    <w:rsid w:val="00D70760"/>
    <w:rsid w:val="00D7237E"/>
    <w:rsid w:val="00D7437C"/>
    <w:rsid w:val="00D7698A"/>
    <w:rsid w:val="00D82FD1"/>
    <w:rsid w:val="00D83FBE"/>
    <w:rsid w:val="00D8664F"/>
    <w:rsid w:val="00D86DC6"/>
    <w:rsid w:val="00D96CCE"/>
    <w:rsid w:val="00DB0FB9"/>
    <w:rsid w:val="00DB151B"/>
    <w:rsid w:val="00DB20A2"/>
    <w:rsid w:val="00DB76E3"/>
    <w:rsid w:val="00DC490C"/>
    <w:rsid w:val="00DF7474"/>
    <w:rsid w:val="00E0756B"/>
    <w:rsid w:val="00E12FC0"/>
    <w:rsid w:val="00E20CA3"/>
    <w:rsid w:val="00E35CC8"/>
    <w:rsid w:val="00E43E69"/>
    <w:rsid w:val="00E53F55"/>
    <w:rsid w:val="00E614D5"/>
    <w:rsid w:val="00E6471F"/>
    <w:rsid w:val="00E65E63"/>
    <w:rsid w:val="00E71495"/>
    <w:rsid w:val="00E7792F"/>
    <w:rsid w:val="00E8045C"/>
    <w:rsid w:val="00E812CD"/>
    <w:rsid w:val="00E9187D"/>
    <w:rsid w:val="00E93938"/>
    <w:rsid w:val="00EA2EA9"/>
    <w:rsid w:val="00EA5D54"/>
    <w:rsid w:val="00EA6AE9"/>
    <w:rsid w:val="00EC6E76"/>
    <w:rsid w:val="00ED2095"/>
    <w:rsid w:val="00EE20D6"/>
    <w:rsid w:val="00EE38FA"/>
    <w:rsid w:val="00EE5DA7"/>
    <w:rsid w:val="00EF12D0"/>
    <w:rsid w:val="00EF2250"/>
    <w:rsid w:val="00EF234A"/>
    <w:rsid w:val="00EF7426"/>
    <w:rsid w:val="00EF76A4"/>
    <w:rsid w:val="00F00E70"/>
    <w:rsid w:val="00F07B94"/>
    <w:rsid w:val="00F1386F"/>
    <w:rsid w:val="00F17E42"/>
    <w:rsid w:val="00F239E9"/>
    <w:rsid w:val="00F37160"/>
    <w:rsid w:val="00F40B69"/>
    <w:rsid w:val="00F4219A"/>
    <w:rsid w:val="00F43A3D"/>
    <w:rsid w:val="00F60817"/>
    <w:rsid w:val="00F60E3A"/>
    <w:rsid w:val="00F61AC9"/>
    <w:rsid w:val="00F63125"/>
    <w:rsid w:val="00F64C20"/>
    <w:rsid w:val="00F731E6"/>
    <w:rsid w:val="00F7427D"/>
    <w:rsid w:val="00F84421"/>
    <w:rsid w:val="00F85B72"/>
    <w:rsid w:val="00F86664"/>
    <w:rsid w:val="00F91B6B"/>
    <w:rsid w:val="00F9544D"/>
    <w:rsid w:val="00F9717A"/>
    <w:rsid w:val="00FA0F5E"/>
    <w:rsid w:val="00FA21ED"/>
    <w:rsid w:val="00FA4D1F"/>
    <w:rsid w:val="00FB008A"/>
    <w:rsid w:val="00FB4476"/>
    <w:rsid w:val="00FB664A"/>
    <w:rsid w:val="00FC1819"/>
    <w:rsid w:val="00FC2DBC"/>
    <w:rsid w:val="00FC465D"/>
    <w:rsid w:val="00FE3ABE"/>
    <w:rsid w:val="00FE57A2"/>
    <w:rsid w:val="00FF114E"/>
    <w:rsid w:val="00FF3CCA"/>
    <w:rsid w:val="00FF4979"/>
    <w:rsid w:val="00FF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v-text-anchor:middle" fillcolor="#ffc000" strokecolor="none [3041]">
      <v:fill color="#ffc000"/>
      <v:stroke color="none [3041]" weight="3pt"/>
      <v:shadow on="t" type="perspective" color="none [1606]" opacity=".5" offset="1pt" offset2="-1pt"/>
      <v:textbox inset="5.85pt,.7pt,5.85pt,.7pt"/>
    </o:shapedefaults>
    <o:shapelayout v:ext="edit">
      <o:idmap v:ext="edit" data="1"/>
    </o:shapelayout>
  </w:shapeDefaults>
  <w:decimalSymbol w:val="."/>
  <w:listSeparator w:val=","/>
  <w15:docId w15:val="{394EFE3B-84D0-469A-822A-46E428BD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B5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77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77AE"/>
    <w:rPr>
      <w:rFonts w:asciiTheme="majorHAnsi" w:eastAsiaTheme="majorEastAsia" w:hAnsiTheme="majorHAnsi" w:cstheme="majorBidi"/>
      <w:sz w:val="18"/>
      <w:szCs w:val="18"/>
    </w:rPr>
  </w:style>
  <w:style w:type="paragraph" w:styleId="a5">
    <w:name w:val="header"/>
    <w:basedOn w:val="a"/>
    <w:link w:val="a6"/>
    <w:uiPriority w:val="99"/>
    <w:unhideWhenUsed/>
    <w:rsid w:val="00273EA7"/>
    <w:pPr>
      <w:tabs>
        <w:tab w:val="center" w:pos="4252"/>
        <w:tab w:val="right" w:pos="8504"/>
      </w:tabs>
      <w:snapToGrid w:val="0"/>
    </w:pPr>
  </w:style>
  <w:style w:type="character" w:customStyle="1" w:styleId="a6">
    <w:name w:val="ヘッダー (文字)"/>
    <w:basedOn w:val="a0"/>
    <w:link w:val="a5"/>
    <w:uiPriority w:val="99"/>
    <w:rsid w:val="00273EA7"/>
    <w:rPr>
      <w:rFonts w:ascii="Century" w:eastAsia="ＭＳ 明朝" w:hAnsi="Century" w:cs="Times New Roman"/>
      <w:szCs w:val="24"/>
    </w:rPr>
  </w:style>
  <w:style w:type="paragraph" w:styleId="a7">
    <w:name w:val="footer"/>
    <w:basedOn w:val="a"/>
    <w:link w:val="a8"/>
    <w:uiPriority w:val="99"/>
    <w:unhideWhenUsed/>
    <w:rsid w:val="00273EA7"/>
    <w:pPr>
      <w:tabs>
        <w:tab w:val="center" w:pos="4252"/>
        <w:tab w:val="right" w:pos="8504"/>
      </w:tabs>
      <w:snapToGrid w:val="0"/>
    </w:pPr>
  </w:style>
  <w:style w:type="character" w:customStyle="1" w:styleId="a8">
    <w:name w:val="フッター (文字)"/>
    <w:basedOn w:val="a0"/>
    <w:link w:val="a7"/>
    <w:uiPriority w:val="99"/>
    <w:rsid w:val="00273EA7"/>
    <w:rPr>
      <w:rFonts w:ascii="Century" w:eastAsia="ＭＳ 明朝" w:hAnsi="Century" w:cs="Times New Roman"/>
      <w:szCs w:val="24"/>
    </w:rPr>
  </w:style>
  <w:style w:type="paragraph" w:styleId="a9">
    <w:name w:val="Date"/>
    <w:basedOn w:val="a"/>
    <w:next w:val="a"/>
    <w:link w:val="aa"/>
    <w:uiPriority w:val="99"/>
    <w:semiHidden/>
    <w:unhideWhenUsed/>
    <w:rsid w:val="005D422B"/>
  </w:style>
  <w:style w:type="character" w:customStyle="1" w:styleId="aa">
    <w:name w:val="日付 (文字)"/>
    <w:basedOn w:val="a0"/>
    <w:link w:val="a9"/>
    <w:uiPriority w:val="99"/>
    <w:semiHidden/>
    <w:rsid w:val="005D422B"/>
    <w:rPr>
      <w:rFonts w:ascii="Century" w:eastAsia="ＭＳ 明朝" w:hAnsi="Century" w:cs="Times New Roman"/>
      <w:szCs w:val="24"/>
    </w:rPr>
  </w:style>
  <w:style w:type="character" w:styleId="ab">
    <w:name w:val="Hyperlink"/>
    <w:basedOn w:val="a0"/>
    <w:uiPriority w:val="99"/>
    <w:semiHidden/>
    <w:unhideWhenUsed/>
    <w:rsid w:val="00BC3A94"/>
    <w:rPr>
      <w:color w:val="CC5229"/>
      <w:u w:val="single"/>
    </w:rPr>
  </w:style>
  <w:style w:type="paragraph" w:styleId="ac">
    <w:name w:val="Plain Text"/>
    <w:basedOn w:val="a"/>
    <w:link w:val="ad"/>
    <w:uiPriority w:val="99"/>
    <w:unhideWhenUsed/>
    <w:rsid w:val="00494897"/>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494897"/>
    <w:rPr>
      <w:rFonts w:ascii="ＭＳ ゴシック" w:eastAsia="ＭＳ ゴシック" w:hAnsi="Courier New" w:cs="Courier New"/>
      <w:sz w:val="20"/>
      <w:szCs w:val="21"/>
    </w:rPr>
  </w:style>
  <w:style w:type="paragraph" w:customStyle="1" w:styleId="dtltxt">
    <w:name w:val="dtltxt"/>
    <w:basedOn w:val="a"/>
    <w:rsid w:val="009B5436"/>
    <w:pPr>
      <w:widowControl/>
      <w:jc w:val="left"/>
    </w:pPr>
    <w:rPr>
      <w:rFonts w:ascii="ＭＳ Ｐゴシック" w:eastAsia="ＭＳ Ｐゴシック" w:hAnsi="ＭＳ Ｐゴシック" w:cs="ＭＳ Ｐゴシック"/>
      <w:kern w:val="0"/>
      <w:sz w:val="24"/>
    </w:rPr>
  </w:style>
  <w:style w:type="paragraph" w:styleId="Web">
    <w:name w:val="Normal (Web)"/>
    <w:basedOn w:val="a"/>
    <w:uiPriority w:val="99"/>
    <w:unhideWhenUsed/>
    <w:rsid w:val="00D3449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372379">
      <w:bodyDiv w:val="1"/>
      <w:marLeft w:val="0"/>
      <w:marRight w:val="0"/>
      <w:marTop w:val="0"/>
      <w:marBottom w:val="0"/>
      <w:divBdr>
        <w:top w:val="none" w:sz="0" w:space="0" w:color="auto"/>
        <w:left w:val="none" w:sz="0" w:space="0" w:color="auto"/>
        <w:bottom w:val="none" w:sz="0" w:space="0" w:color="auto"/>
        <w:right w:val="none" w:sz="0" w:space="0" w:color="auto"/>
      </w:divBdr>
    </w:div>
    <w:div w:id="551304407">
      <w:bodyDiv w:val="1"/>
      <w:marLeft w:val="0"/>
      <w:marRight w:val="0"/>
      <w:marTop w:val="0"/>
      <w:marBottom w:val="0"/>
      <w:divBdr>
        <w:top w:val="none" w:sz="0" w:space="0" w:color="auto"/>
        <w:left w:val="none" w:sz="0" w:space="0" w:color="auto"/>
        <w:bottom w:val="none" w:sz="0" w:space="0" w:color="auto"/>
        <w:right w:val="none" w:sz="0" w:space="0" w:color="auto"/>
      </w:divBdr>
    </w:div>
    <w:div w:id="632565297">
      <w:bodyDiv w:val="1"/>
      <w:marLeft w:val="0"/>
      <w:marRight w:val="0"/>
      <w:marTop w:val="0"/>
      <w:marBottom w:val="0"/>
      <w:divBdr>
        <w:top w:val="none" w:sz="0" w:space="0" w:color="auto"/>
        <w:left w:val="none" w:sz="0" w:space="0" w:color="auto"/>
        <w:bottom w:val="none" w:sz="0" w:space="0" w:color="auto"/>
        <w:right w:val="none" w:sz="0" w:space="0" w:color="auto"/>
      </w:divBdr>
      <w:divsChild>
        <w:div w:id="2034303174">
          <w:marLeft w:val="0"/>
          <w:marRight w:val="0"/>
          <w:marTop w:val="0"/>
          <w:marBottom w:val="0"/>
          <w:divBdr>
            <w:top w:val="none" w:sz="0" w:space="0" w:color="auto"/>
            <w:left w:val="none" w:sz="0" w:space="0" w:color="auto"/>
            <w:bottom w:val="none" w:sz="0" w:space="0" w:color="auto"/>
            <w:right w:val="none" w:sz="0" w:space="0" w:color="auto"/>
          </w:divBdr>
          <w:divsChild>
            <w:div w:id="181089190">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 w:id="1633058221">
      <w:bodyDiv w:val="1"/>
      <w:marLeft w:val="0"/>
      <w:marRight w:val="0"/>
      <w:marTop w:val="0"/>
      <w:marBottom w:val="0"/>
      <w:divBdr>
        <w:top w:val="none" w:sz="0" w:space="0" w:color="auto"/>
        <w:left w:val="none" w:sz="0" w:space="0" w:color="auto"/>
        <w:bottom w:val="none" w:sz="0" w:space="0" w:color="auto"/>
        <w:right w:val="none" w:sz="0" w:space="0" w:color="auto"/>
      </w:divBdr>
      <w:divsChild>
        <w:div w:id="45810210">
          <w:marLeft w:val="0"/>
          <w:marRight w:val="0"/>
          <w:marTop w:val="0"/>
          <w:marBottom w:val="0"/>
          <w:divBdr>
            <w:top w:val="none" w:sz="0" w:space="0" w:color="auto"/>
            <w:left w:val="none" w:sz="0" w:space="0" w:color="auto"/>
            <w:bottom w:val="none" w:sz="0" w:space="0" w:color="auto"/>
            <w:right w:val="none" w:sz="0" w:space="0" w:color="auto"/>
          </w:divBdr>
          <w:divsChild>
            <w:div w:id="1640067534">
              <w:marLeft w:val="0"/>
              <w:marRight w:val="0"/>
              <w:marTop w:val="0"/>
              <w:marBottom w:val="0"/>
              <w:divBdr>
                <w:top w:val="none" w:sz="0" w:space="0" w:color="auto"/>
                <w:left w:val="none" w:sz="0" w:space="0" w:color="auto"/>
                <w:bottom w:val="none" w:sz="0" w:space="0" w:color="auto"/>
                <w:right w:val="none" w:sz="0" w:space="0" w:color="auto"/>
              </w:divBdr>
              <w:divsChild>
                <w:div w:id="977413966">
                  <w:marLeft w:val="75"/>
                  <w:marRight w:val="75"/>
                  <w:marTop w:val="150"/>
                  <w:marBottom w:val="150"/>
                  <w:divBdr>
                    <w:top w:val="none" w:sz="0" w:space="0" w:color="auto"/>
                    <w:left w:val="none" w:sz="0" w:space="0" w:color="auto"/>
                    <w:bottom w:val="none" w:sz="0" w:space="0" w:color="auto"/>
                    <w:right w:val="none" w:sz="0" w:space="0" w:color="auto"/>
                  </w:divBdr>
                  <w:divsChild>
                    <w:div w:id="11800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4608F-47DE-4CD0-91EF-493DAF7F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111</Words>
  <Characters>634</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yokohama</dc:creator>
  <cp:lastModifiedBy>小島 一公</cp:lastModifiedBy>
  <cp:revision>2</cp:revision>
  <cp:lastPrinted>2017-11-17T06:06:00Z</cp:lastPrinted>
  <dcterms:created xsi:type="dcterms:W3CDTF">2017-11-20T23:17:00Z</dcterms:created>
  <dcterms:modified xsi:type="dcterms:W3CDTF">2017-11-20T23:17:00Z</dcterms:modified>
</cp:coreProperties>
</file>