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90" w:type="dxa"/>
        <w:tblInd w:w="-318" w:type="dxa"/>
        <w:shd w:val="clear" w:color="auto" w:fill="FFFFFF" w:themeFill="background1"/>
        <w:tblLayout w:type="fixed"/>
        <w:tblLook w:val="04A0" w:firstRow="1" w:lastRow="0" w:firstColumn="1" w:lastColumn="0" w:noHBand="0" w:noVBand="1"/>
      </w:tblPr>
      <w:tblGrid>
        <w:gridCol w:w="8613"/>
        <w:gridCol w:w="2577"/>
      </w:tblGrid>
      <w:tr w:rsidR="00A37B54" w:rsidTr="006D1745">
        <w:trPr>
          <w:trHeight w:val="2804"/>
        </w:trPr>
        <w:tc>
          <w:tcPr>
            <w:tcW w:w="8613" w:type="dxa"/>
            <w:tcBorders>
              <w:top w:val="dotDotDash" w:sz="4" w:space="0" w:color="auto"/>
              <w:left w:val="dotDotDash" w:sz="4" w:space="0" w:color="auto"/>
              <w:bottom w:val="dotDotDash" w:sz="4" w:space="0" w:color="auto"/>
              <w:right w:val="nil"/>
            </w:tcBorders>
            <w:shd w:val="clear" w:color="auto" w:fill="FFFFFF" w:themeFill="background1"/>
          </w:tcPr>
          <w:p w:rsidR="00AA536A" w:rsidRPr="00AA536A" w:rsidRDefault="003D5F41">
            <w:r>
              <w:pict>
                <v:group id="_x0000_s1032" style="width:424.8pt;height:134.4pt;mso-position-horizontal-relative:char;mso-position-vertical-relative:line" coordorigin="272,688" coordsize="8496,26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8160;top:2480;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28" type="#_x0000_t12" style="position:absolute;left:496;top:688;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29" type="#_x0000_t12" style="position:absolute;left:272;top:1584;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729;top:1187;width:7552;height:1952" adj=",10800" fillcolor="#b2b2b2" strokecolor="#33c" strokeweight="1pt">
                    <v:fill opacity=".5"/>
                    <v:shadow on="t" color="#99f" offset="3pt"/>
                    <v:textpath style="font-family:&quot;HGS創英角ﾎﾟｯﾌﾟ体&quot;;font-size:40pt;font-weight:bold;v-text-spacing:58985f;v-text-reverse:t;v-text-kern:t" trim="t" fitpath="t" string="たんぽぽ"/>
                  </v:shape>
                  <w10:wrap type="none"/>
                  <w10:anchorlock/>
                </v:group>
              </w:pict>
            </w:r>
          </w:p>
        </w:tc>
        <w:tc>
          <w:tcPr>
            <w:tcW w:w="2577" w:type="dxa"/>
            <w:tcBorders>
              <w:top w:val="dotDotDash" w:sz="4" w:space="0" w:color="auto"/>
              <w:left w:val="nil"/>
              <w:bottom w:val="dotDotDash" w:sz="4" w:space="0" w:color="auto"/>
              <w:right w:val="dotDotDash" w:sz="4" w:space="0" w:color="auto"/>
            </w:tcBorders>
            <w:shd w:val="clear" w:color="auto" w:fill="FFFFFF" w:themeFill="background1"/>
          </w:tcPr>
          <w:p w:rsidR="00301DD7" w:rsidRPr="00696270" w:rsidRDefault="00301DD7" w:rsidP="00301DD7">
            <w:pPr>
              <w:widowControl/>
              <w:jc w:val="right"/>
              <w:rPr>
                <w:rFonts w:ascii="HG丸ｺﾞｼｯｸM-PRO" w:eastAsia="HG丸ｺﾞｼｯｸM-PRO"/>
              </w:rPr>
            </w:pPr>
            <w:r w:rsidRPr="00696270">
              <w:rPr>
                <w:rFonts w:ascii="HG丸ｺﾞｼｯｸM-PRO" w:eastAsia="HG丸ｺﾞｼｯｸM-PRO" w:hint="eastAsia"/>
              </w:rPr>
              <w:t>平成○○年度</w:t>
            </w:r>
          </w:p>
          <w:p w:rsidR="00301DD7" w:rsidRPr="00696270" w:rsidRDefault="00301DD7" w:rsidP="00301DD7">
            <w:pPr>
              <w:widowControl/>
              <w:jc w:val="right"/>
              <w:rPr>
                <w:rFonts w:ascii="HG丸ｺﾞｼｯｸM-PRO" w:eastAsia="HG丸ｺﾞｼｯｸM-PRO"/>
              </w:rPr>
            </w:pPr>
            <w:r w:rsidRPr="00696270">
              <w:rPr>
                <w:rFonts w:ascii="HG丸ｺﾞｼｯｸM-PRO" w:eastAsia="HG丸ｺﾞｼｯｸM-PRO" w:hint="eastAsia"/>
              </w:rPr>
              <w:t>○○市立○○小学校</w:t>
            </w:r>
          </w:p>
          <w:p w:rsidR="00301DD7" w:rsidRPr="00696270" w:rsidRDefault="00301DD7" w:rsidP="00301DD7">
            <w:pPr>
              <w:widowControl/>
              <w:jc w:val="right"/>
              <w:rPr>
                <w:rFonts w:ascii="HG丸ｺﾞｼｯｸM-PRO" w:eastAsia="HG丸ｺﾞｼｯｸM-PRO"/>
              </w:rPr>
            </w:pPr>
            <w:r w:rsidRPr="00696270">
              <w:rPr>
                <w:rFonts w:ascii="HG丸ｺﾞｼｯｸM-PRO" w:eastAsia="HG丸ｺﾞｼｯｸM-PRO" w:hint="eastAsia"/>
              </w:rPr>
              <w:t>第○○学年　学年だより</w:t>
            </w:r>
          </w:p>
          <w:p w:rsidR="00301DD7" w:rsidRPr="00696270" w:rsidRDefault="00301DD7" w:rsidP="00301DD7">
            <w:pPr>
              <w:widowControl/>
              <w:jc w:val="right"/>
              <w:rPr>
                <w:rFonts w:ascii="HG丸ｺﾞｼｯｸM-PRO" w:eastAsia="HG丸ｺﾞｼｯｸM-PRO"/>
              </w:rPr>
            </w:pPr>
          </w:p>
          <w:p w:rsidR="00301DD7" w:rsidRPr="00696270" w:rsidRDefault="00301DD7" w:rsidP="00301DD7">
            <w:pPr>
              <w:widowControl/>
              <w:jc w:val="right"/>
              <w:rPr>
                <w:rFonts w:ascii="HG丸ｺﾞｼｯｸM-PRO" w:eastAsia="HG丸ｺﾞｼｯｸM-PRO"/>
              </w:rPr>
            </w:pPr>
          </w:p>
          <w:p w:rsidR="00301DD7" w:rsidRPr="00696270" w:rsidRDefault="00301DD7" w:rsidP="00301DD7">
            <w:pPr>
              <w:widowControl/>
              <w:jc w:val="right"/>
              <w:rPr>
                <w:rFonts w:ascii="HG丸ｺﾞｼｯｸM-PRO" w:eastAsia="HG丸ｺﾞｼｯｸM-PRO"/>
              </w:rPr>
            </w:pPr>
            <w:r w:rsidRPr="00696270">
              <w:rPr>
                <w:rFonts w:ascii="HG丸ｺﾞｼｯｸM-PRO" w:eastAsia="HG丸ｺﾞｼｯｸM-PRO" w:hint="eastAsia"/>
              </w:rPr>
              <w:t>平成○○年○○月○○日</w:t>
            </w:r>
          </w:p>
          <w:p w:rsidR="00A37B54" w:rsidRPr="00AA536A" w:rsidRDefault="006074B1" w:rsidP="000273E6">
            <w:pPr>
              <w:widowControl/>
              <w:jc w:val="right"/>
              <w:rPr>
                <w:rFonts w:ascii="HG丸ｺﾞｼｯｸM-PRO" w:eastAsia="HG丸ｺﾞｼｯｸM-PRO"/>
                <w:sz w:val="48"/>
                <w:szCs w:val="48"/>
              </w:rPr>
            </w:pPr>
            <w:r>
              <w:rPr>
                <w:rFonts w:ascii="HG丸ｺﾞｼｯｸM-PRO" w:eastAsia="HG丸ｺﾞｼｯｸM-PRO" w:hint="eastAsia"/>
                <w:sz w:val="48"/>
                <w:szCs w:val="48"/>
              </w:rPr>
              <w:t>夏休み</w:t>
            </w:r>
            <w:r w:rsidR="00F4708C">
              <w:rPr>
                <w:rFonts w:ascii="HG丸ｺﾞｼｯｸM-PRO" w:eastAsia="HG丸ｺﾞｼｯｸM-PRO" w:hint="eastAsia"/>
                <w:sz w:val="48"/>
                <w:szCs w:val="48"/>
              </w:rPr>
              <w:t>号</w:t>
            </w:r>
          </w:p>
        </w:tc>
      </w:tr>
      <w:tr w:rsidR="00A37B54" w:rsidTr="006D1745">
        <w:tc>
          <w:tcPr>
            <w:tcW w:w="11190" w:type="dxa"/>
            <w:gridSpan w:val="2"/>
            <w:tcBorders>
              <w:top w:val="dotDotDash" w:sz="4" w:space="0" w:color="auto"/>
              <w:left w:val="nil"/>
              <w:bottom w:val="dotDotDash" w:sz="4" w:space="0" w:color="auto"/>
              <w:right w:val="nil"/>
            </w:tcBorders>
            <w:shd w:val="clear" w:color="auto" w:fill="FFFFFF" w:themeFill="background1"/>
          </w:tcPr>
          <w:p w:rsidR="00AA536A" w:rsidRPr="00C72707" w:rsidRDefault="006D1745" w:rsidP="00C72707">
            <w:pPr>
              <w:jc w:val="center"/>
              <w:rPr>
                <w:rFonts w:ascii="HG創英角ﾎﾟｯﾌﾟ体" w:eastAsia="HG創英角ﾎﾟｯﾌﾟ体"/>
                <w:sz w:val="40"/>
                <w:szCs w:val="40"/>
              </w:rPr>
            </w:pPr>
            <w:r>
              <w:rPr>
                <w:rFonts w:ascii="HG創英角ﾎﾟｯﾌﾟ体" w:eastAsia="HG創英角ﾎﾟｯﾌﾟ体" w:hint="eastAsia"/>
                <w:noProof/>
                <w:sz w:val="40"/>
                <w:szCs w:val="40"/>
              </w:rPr>
              <w:drawing>
                <wp:anchor distT="0" distB="0" distL="114300" distR="114300" simplePos="0" relativeHeight="251664384" behindDoc="0" locked="0" layoutInCell="1" allowOverlap="1">
                  <wp:simplePos x="0" y="0"/>
                  <wp:positionH relativeFrom="column">
                    <wp:posOffset>5725160</wp:posOffset>
                  </wp:positionH>
                  <wp:positionV relativeFrom="paragraph">
                    <wp:posOffset>503555</wp:posOffset>
                  </wp:positionV>
                  <wp:extent cx="1108710" cy="1127760"/>
                  <wp:effectExtent l="19050" t="0" r="0" b="0"/>
                  <wp:wrapSquare wrapText="bothSides"/>
                  <wp:docPr id="2" name="図 2" descr="C:\Documents and Settings\職員室\Local Settings\Temporary Internet Files\Content.IE5\RWJ09KT0\MCj041097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職員室\Local Settings\Temporary Internet Files\Content.IE5\RWJ09KT0\MCj04109770000[1].wmf"/>
                          <pic:cNvPicPr>
                            <a:picLocks noChangeAspect="1" noChangeArrowheads="1"/>
                          </pic:cNvPicPr>
                        </pic:nvPicPr>
                        <pic:blipFill>
                          <a:blip r:embed="rId7" cstate="print"/>
                          <a:srcRect/>
                          <a:stretch>
                            <a:fillRect/>
                          </a:stretch>
                        </pic:blipFill>
                        <pic:spPr bwMode="auto">
                          <a:xfrm>
                            <a:off x="0" y="0"/>
                            <a:ext cx="1108710" cy="1127760"/>
                          </a:xfrm>
                          <a:prstGeom prst="rect">
                            <a:avLst/>
                          </a:prstGeom>
                          <a:noFill/>
                          <a:ln w="9525">
                            <a:noFill/>
                            <a:miter lim="800000"/>
                            <a:headEnd/>
                            <a:tailEnd/>
                          </a:ln>
                        </pic:spPr>
                      </pic:pic>
                    </a:graphicData>
                  </a:graphic>
                </wp:anchor>
              </w:drawing>
            </w:r>
            <w:r w:rsidR="00AA536A" w:rsidRPr="00C72707">
              <w:rPr>
                <w:rFonts w:ascii="HG創英角ﾎﾟｯﾌﾟ体" w:eastAsia="HG創英角ﾎﾟｯﾌﾟ体" w:hint="eastAsia"/>
                <w:sz w:val="40"/>
                <w:szCs w:val="40"/>
              </w:rPr>
              <w:t>☆</w:t>
            </w:r>
            <w:r w:rsidR="00301DD7">
              <w:rPr>
                <w:rFonts w:ascii="HG創英角ﾎﾟｯﾌﾟ体" w:eastAsia="HG創英角ﾎﾟｯﾌﾟ体" w:hint="eastAsia"/>
                <w:kern w:val="0"/>
                <w:sz w:val="40"/>
                <w:szCs w:val="40"/>
              </w:rPr>
              <w:t>ここには文章の題名が入ります</w:t>
            </w:r>
            <w:r w:rsidR="00AA536A" w:rsidRPr="00C72707">
              <w:rPr>
                <w:rFonts w:ascii="HG創英角ﾎﾟｯﾌﾟ体" w:eastAsia="HG創英角ﾎﾟｯﾌﾟ体" w:hint="eastAsia"/>
                <w:sz w:val="40"/>
                <w:szCs w:val="40"/>
              </w:rPr>
              <w:t>☆</w:t>
            </w:r>
          </w:p>
          <w:p w:rsidR="006D1745" w:rsidRPr="000616EC" w:rsidRDefault="00301DD7" w:rsidP="00301DD7">
            <w:pPr>
              <w:ind w:firstLineChars="100" w:firstLine="210"/>
              <w:rPr>
                <w:rFonts w:ascii="HG丸ｺﾞｼｯｸM-PRO" w:eastAsia="HG丸ｺﾞｼｯｸM-PRO" w:hint="eastAsia"/>
              </w:rPr>
            </w:pPr>
            <w:r w:rsidRPr="00696270">
              <w:rPr>
                <w:rFonts w:ascii="HG丸ｺﾞｼｯｸM-PRO" w:eastAsia="HG丸ｺﾞｼｯｸM-PRO" w:hint="eastAsia"/>
              </w:rPr>
              <w:t>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w:t>
            </w:r>
          </w:p>
        </w:tc>
      </w:tr>
      <w:tr w:rsidR="00A37B54" w:rsidTr="00881A24">
        <w:trPr>
          <w:trHeight w:val="472"/>
        </w:trPr>
        <w:tc>
          <w:tcPr>
            <w:tcW w:w="11190" w:type="dxa"/>
            <w:gridSpan w:val="2"/>
            <w:tcBorders>
              <w:top w:val="dotDotDash" w:sz="4" w:space="0" w:color="auto"/>
              <w:left w:val="dotDotDash" w:sz="4" w:space="0" w:color="auto"/>
              <w:bottom w:val="dotDotDash" w:sz="4" w:space="0" w:color="auto"/>
              <w:right w:val="dotDotDash" w:sz="4" w:space="0" w:color="auto"/>
            </w:tcBorders>
            <w:shd w:val="clear" w:color="auto" w:fill="FFFFFF" w:themeFill="background1"/>
          </w:tcPr>
          <w:p w:rsidR="00E418EF" w:rsidRPr="00E418EF" w:rsidRDefault="00DD575E" w:rsidP="00EB4800">
            <w:pPr>
              <w:jc w:val="center"/>
              <w:rPr>
                <w:rFonts w:ascii="HGP創英角ﾎﾟｯﾌﾟ体" w:eastAsia="HGP創英角ﾎﾟｯﾌﾟ体"/>
                <w:sz w:val="16"/>
                <w:szCs w:val="16"/>
              </w:rPr>
            </w:pPr>
            <w:r w:rsidRPr="00E418EF">
              <w:rPr>
                <w:rFonts w:ascii="HGP創英角ﾎﾟｯﾌﾟ体" w:eastAsia="HGP創英角ﾎﾟｯﾌﾟ体" w:hint="eastAsia"/>
                <w:w w:val="200"/>
                <w:sz w:val="28"/>
                <w:szCs w:val="28"/>
              </w:rPr>
              <w:t>☆★</w:t>
            </w:r>
            <w:r w:rsidR="006D1745">
              <w:rPr>
                <w:rFonts w:ascii="HGP創英角ﾎﾟｯﾌﾟ体" w:eastAsia="HGP創英角ﾎﾟｯﾌﾟ体" w:hint="eastAsia"/>
                <w:w w:val="200"/>
                <w:sz w:val="28"/>
                <w:szCs w:val="28"/>
              </w:rPr>
              <w:t>夏休みの宿題</w:t>
            </w:r>
            <w:r w:rsidRPr="00E418EF">
              <w:rPr>
                <w:rFonts w:ascii="HGP創英角ﾎﾟｯﾌﾟ体" w:eastAsia="HGP創英角ﾎﾟｯﾌﾟ体" w:hint="eastAsia"/>
                <w:w w:val="200"/>
                <w:sz w:val="28"/>
                <w:szCs w:val="28"/>
              </w:rPr>
              <w:t>★☆</w:t>
            </w:r>
          </w:p>
        </w:tc>
      </w:tr>
      <w:tr w:rsidR="006D1745" w:rsidTr="006D1745">
        <w:trPr>
          <w:trHeight w:val="1840"/>
        </w:trPr>
        <w:tc>
          <w:tcPr>
            <w:tcW w:w="11190" w:type="dxa"/>
            <w:gridSpan w:val="2"/>
            <w:tcBorders>
              <w:top w:val="dotDotDash" w:sz="4" w:space="0" w:color="auto"/>
              <w:left w:val="dotDotDash" w:sz="4" w:space="0" w:color="auto"/>
              <w:bottom w:val="dotDotDash" w:sz="4" w:space="0" w:color="auto"/>
              <w:right w:val="dotDotDash" w:sz="4" w:space="0" w:color="auto"/>
            </w:tcBorders>
            <w:shd w:val="clear" w:color="auto" w:fill="FFFFFF" w:themeFill="background1"/>
          </w:tcPr>
          <w:p w:rsidR="008C619F" w:rsidRPr="003652E5" w:rsidRDefault="006D1745" w:rsidP="008C619F">
            <w:pPr>
              <w:ind w:firstLineChars="300" w:firstLine="630"/>
              <w:jc w:val="left"/>
              <w:rPr>
                <w:rFonts w:ascii="HGS創英角ﾎﾟｯﾌﾟ体" w:eastAsia="HGS創英角ﾎﾟｯﾌﾟ体"/>
              </w:rPr>
            </w:pPr>
            <w:r w:rsidRPr="003652E5">
              <w:rPr>
                <w:rFonts w:ascii="HGS創英角ﾎﾟｯﾌﾟ体" w:eastAsia="HGS創英角ﾎﾟｯﾌﾟ体" w:hint="eastAsia"/>
              </w:rPr>
              <w:t>①国語・算数プリント</w:t>
            </w:r>
            <w:r w:rsidR="008C619F" w:rsidRPr="003652E5">
              <w:rPr>
                <w:rFonts w:ascii="HGS創英角ﾎﾟｯﾌﾟ体" w:eastAsia="HGS創英角ﾎﾟｯﾌﾟ体" w:hint="eastAsia"/>
              </w:rPr>
              <w:t>……丸つけと間違い直しをしてから提出して下さい。</w:t>
            </w:r>
          </w:p>
          <w:p w:rsidR="002529D5" w:rsidRPr="003652E5" w:rsidRDefault="002529D5" w:rsidP="002529D5">
            <w:pPr>
              <w:ind w:leftChars="299" w:left="2867" w:hangingChars="1066" w:hanging="2239"/>
              <w:jc w:val="left"/>
              <w:rPr>
                <w:rFonts w:ascii="HGS創英角ﾎﾟｯﾌﾟ体" w:eastAsia="HGS創英角ﾎﾟｯﾌﾟ体"/>
              </w:rPr>
            </w:pPr>
            <w:r>
              <w:rPr>
                <w:rFonts w:ascii="HGS創英角ﾎﾟｯﾌﾟ体" w:eastAsia="HGS創英角ﾎﾟｯﾌﾟ体" w:hint="eastAsia"/>
              </w:rPr>
              <w:t>②</w:t>
            </w:r>
            <w:r w:rsidRPr="003652E5">
              <w:rPr>
                <w:rFonts w:ascii="HGS創英角ﾎﾟｯﾌﾟ体" w:eastAsia="HGS創英角ﾎﾟｯﾌﾟ体" w:hint="eastAsia"/>
              </w:rPr>
              <w:t>お手伝いカード…………おうちの人と約束して、毎日ひとつお手伝いにチャレンジします。</w:t>
            </w:r>
          </w:p>
          <w:p w:rsidR="002529D5" w:rsidRDefault="002529D5" w:rsidP="002529D5">
            <w:pPr>
              <w:ind w:leftChars="299" w:left="2867" w:hangingChars="1066" w:hanging="2239"/>
              <w:jc w:val="left"/>
              <w:rPr>
                <w:rFonts w:ascii="HGS創英角ﾎﾟｯﾌﾟ体" w:eastAsia="HGS創英角ﾎﾟｯﾌﾟ体"/>
              </w:rPr>
            </w:pPr>
            <w:r>
              <w:rPr>
                <w:rFonts w:ascii="HGS創英角ﾎﾟｯﾌﾟ体" w:eastAsia="HGS創英角ﾎﾟｯﾌﾟ体" w:hint="eastAsia"/>
              </w:rPr>
              <w:t>③</w:t>
            </w:r>
            <w:r w:rsidRPr="003652E5">
              <w:rPr>
                <w:rFonts w:ascii="HGS創英角ﾎﾟｯﾌﾟ体" w:eastAsia="HGS創英角ﾎﾟｯﾌﾟ体" w:hint="eastAsia"/>
              </w:rPr>
              <w:t>歯みがきカード…………歯みがきをして、色ぬりをします。</w:t>
            </w:r>
          </w:p>
          <w:p w:rsidR="002529D5" w:rsidRPr="003652E5" w:rsidRDefault="002529D5" w:rsidP="002529D5">
            <w:pPr>
              <w:ind w:leftChars="299" w:left="2867" w:hangingChars="1066" w:hanging="2239"/>
              <w:jc w:val="left"/>
              <w:rPr>
                <w:rFonts w:ascii="HGS創英角ﾎﾟｯﾌﾟ体" w:eastAsia="HGS創英角ﾎﾟｯﾌﾟ体"/>
              </w:rPr>
            </w:pPr>
            <w:r>
              <w:rPr>
                <w:rFonts w:ascii="HGS創英角ﾎﾟｯﾌﾟ体" w:eastAsia="HGS創英角ﾎﾟｯﾌﾟ体" w:hint="eastAsia"/>
              </w:rPr>
              <w:t>④</w:t>
            </w:r>
            <w:r w:rsidR="00F14050">
              <w:rPr>
                <w:rFonts w:ascii="HGS創英角ﾎﾟｯﾌﾟ体" w:eastAsia="HGS創英角ﾎﾟｯﾌﾟ体" w:hint="eastAsia"/>
              </w:rPr>
              <w:t>夏休み読書カード</w:t>
            </w:r>
            <w:r w:rsidRPr="003652E5">
              <w:rPr>
                <w:rFonts w:ascii="HGS創英角ﾎﾟｯﾌﾟ体" w:eastAsia="HGS創英角ﾎﾟｯﾌﾟ体" w:hint="eastAsia"/>
              </w:rPr>
              <w:t>………</w:t>
            </w:r>
            <w:r w:rsidR="00F14050">
              <w:rPr>
                <w:rFonts w:ascii="HGS創英角ﾎﾟｯﾌﾟ体" w:eastAsia="HGS創英角ﾎﾟｯﾌﾟ体" w:hint="eastAsia"/>
              </w:rPr>
              <w:t>読書</w:t>
            </w:r>
            <w:r>
              <w:rPr>
                <w:rFonts w:ascii="HGS創英角ﾎﾟｯﾌﾟ体" w:eastAsia="HGS創英角ﾎﾟｯﾌﾟ体" w:hint="eastAsia"/>
              </w:rPr>
              <w:t>カードを配ります。</w:t>
            </w:r>
            <w:r w:rsidR="00F14050">
              <w:rPr>
                <w:rFonts w:ascii="HGS創英角ﾎﾟｯﾌﾟ体" w:eastAsia="HGS創英角ﾎﾟｯﾌﾟ体" w:hint="eastAsia"/>
              </w:rPr>
              <w:t>読書に親しめる良い機会としてください。</w:t>
            </w:r>
          </w:p>
          <w:p w:rsidR="006D1745" w:rsidRPr="003652E5" w:rsidRDefault="002529D5" w:rsidP="003652E5">
            <w:pPr>
              <w:ind w:leftChars="300" w:left="3150" w:hangingChars="1200" w:hanging="2520"/>
              <w:jc w:val="left"/>
              <w:rPr>
                <w:rFonts w:ascii="HGS創英角ﾎﾟｯﾌﾟ体" w:eastAsia="HGS創英角ﾎﾟｯﾌﾟ体"/>
              </w:rPr>
            </w:pPr>
            <w:r>
              <w:rPr>
                <w:rFonts w:ascii="HGS創英角ﾎﾟｯﾌﾟ体" w:eastAsia="HGS創英角ﾎﾟｯﾌﾟ体" w:hint="eastAsia"/>
              </w:rPr>
              <w:t>⑤</w:t>
            </w:r>
            <w:r w:rsidR="008C619F" w:rsidRPr="003652E5">
              <w:rPr>
                <w:rFonts w:ascii="HGS創英角ﾎﾟｯﾌﾟ体" w:eastAsia="HGS創英角ﾎﾟｯﾌﾟ体" w:hint="eastAsia"/>
              </w:rPr>
              <w:t>絵日記……………</w:t>
            </w:r>
            <w:r w:rsidR="003652E5" w:rsidRPr="003652E5">
              <w:rPr>
                <w:rFonts w:ascii="HGS創英角ﾎﾟｯﾌﾟ体" w:eastAsia="HGS創英角ﾎﾟｯﾌﾟ体" w:hint="eastAsia"/>
              </w:rPr>
              <w:t>…</w:t>
            </w:r>
            <w:r w:rsidR="008C619F" w:rsidRPr="003652E5">
              <w:rPr>
                <w:rFonts w:ascii="HGS創英角ﾎﾟｯﾌﾟ体" w:eastAsia="HGS創英角ﾎﾟｯﾌﾟ体" w:hint="eastAsia"/>
              </w:rPr>
              <w:t>……A４サイズの用紙を２枚渡します。印象にのこったことを書き記しておきましょう。</w:t>
            </w:r>
          </w:p>
          <w:p w:rsidR="003652E5" w:rsidRPr="003652E5" w:rsidRDefault="002529D5" w:rsidP="003652E5">
            <w:pPr>
              <w:ind w:leftChars="299" w:left="3148" w:hangingChars="1200" w:hanging="2520"/>
              <w:jc w:val="left"/>
              <w:rPr>
                <w:rFonts w:ascii="HGS創英角ﾎﾟｯﾌﾟ体" w:eastAsia="HGS創英角ﾎﾟｯﾌﾟ体"/>
              </w:rPr>
            </w:pPr>
            <w:r>
              <w:rPr>
                <w:rFonts w:ascii="HGS創英角ﾎﾟｯﾌﾟ体" w:eastAsia="HGS創英角ﾎﾟｯﾌﾟ体" w:hint="eastAsia"/>
              </w:rPr>
              <w:t>⑥</w:t>
            </w:r>
            <w:r w:rsidR="008C619F" w:rsidRPr="003652E5">
              <w:rPr>
                <w:rFonts w:ascii="HGS創英角ﾎﾟｯﾌﾟ体" w:eastAsia="HGS創英角ﾎﾟｯﾌﾟ体" w:hint="eastAsia"/>
              </w:rPr>
              <w:t>観察カード……</w:t>
            </w:r>
            <w:r w:rsidR="003652E5" w:rsidRPr="003652E5">
              <w:rPr>
                <w:rFonts w:ascii="HGS創英角ﾎﾟｯﾌﾟ体" w:eastAsia="HGS創英角ﾎﾟｯﾌﾟ体" w:hint="eastAsia"/>
              </w:rPr>
              <w:t>…</w:t>
            </w:r>
            <w:r w:rsidR="008C619F" w:rsidRPr="003652E5">
              <w:rPr>
                <w:rFonts w:ascii="HGS創英角ﾎﾟｯﾌﾟ体" w:eastAsia="HGS創英角ﾎﾟｯﾌﾟ体" w:hint="eastAsia"/>
              </w:rPr>
              <w:t>………生活科の野菜の観察をします（２枚）。夏休み明けに、学校で記録してきたものと</w:t>
            </w:r>
            <w:r w:rsidR="00F14050">
              <w:rPr>
                <w:rFonts w:ascii="HGS創英角ﾎﾟｯﾌﾟ体" w:eastAsia="HGS創英角ﾎﾟｯﾌﾟ体" w:hint="eastAsia"/>
              </w:rPr>
              <w:t>まとめます</w:t>
            </w:r>
            <w:r w:rsidR="008C619F" w:rsidRPr="003652E5">
              <w:rPr>
                <w:rFonts w:ascii="HGS創英角ﾎﾟｯﾌﾟ体" w:eastAsia="HGS創英角ﾎﾟｯﾌﾟ体" w:hint="eastAsia"/>
              </w:rPr>
              <w:t>。</w:t>
            </w:r>
            <w:r w:rsidR="003652E5" w:rsidRPr="003652E5">
              <w:rPr>
                <w:rFonts w:ascii="HGS創英角ﾎﾟｯﾌﾟ体" w:eastAsia="HGS創英角ﾎﾟｯﾌﾟ体" w:hint="eastAsia"/>
              </w:rPr>
              <w:t>野菜が枯れてしまった場合は、枯れた時の様子も記録しておくと来年度の理科の学習に役立ちます。</w:t>
            </w:r>
          </w:p>
          <w:p w:rsidR="003652E5" w:rsidRDefault="002529D5" w:rsidP="00881A24">
            <w:pPr>
              <w:ind w:leftChars="299" w:left="3077" w:hangingChars="1166" w:hanging="2449"/>
              <w:jc w:val="left"/>
              <w:rPr>
                <w:rFonts w:ascii="HGS創英角ﾎﾟｯﾌﾟ体" w:eastAsia="HGS創英角ﾎﾟｯﾌﾟ体"/>
              </w:rPr>
            </w:pPr>
            <w:r>
              <w:rPr>
                <w:rFonts w:ascii="HGS創英角ﾎﾟｯﾌﾟ体" w:eastAsia="HGS創英角ﾎﾟｯﾌﾟ体" w:hint="eastAsia"/>
              </w:rPr>
              <w:t>⑦</w:t>
            </w:r>
            <w:r w:rsidR="003652E5" w:rsidRPr="003652E5">
              <w:rPr>
                <w:rFonts w:ascii="HGS創英角ﾎﾟｯﾌﾟ体" w:eastAsia="HGS創英角ﾎﾟｯﾌﾟ体" w:hint="eastAsia"/>
              </w:rPr>
              <w:t>夏休み作品展……………絵、工作、手芸、旅行記、作文、自由研究など、テーマは自由です。夏休み明けに２年生の</w:t>
            </w:r>
            <w:r w:rsidR="00F14050">
              <w:rPr>
                <w:rFonts w:ascii="HGS創英角ﾎﾟｯﾌﾟ体" w:eastAsia="HGS創英角ﾎﾟｯﾌﾟ体" w:hint="eastAsia"/>
              </w:rPr>
              <w:t>廊下</w:t>
            </w:r>
            <w:r w:rsidR="003652E5" w:rsidRPr="003652E5">
              <w:rPr>
                <w:rFonts w:ascii="HGS創英角ﾎﾟｯﾌﾟ体" w:eastAsia="HGS創英角ﾎﾟｯﾌﾟ体" w:hint="eastAsia"/>
              </w:rPr>
              <w:t>ホールに展示します。</w:t>
            </w:r>
          </w:p>
          <w:p w:rsidR="003652E5" w:rsidRPr="003652E5" w:rsidRDefault="00881A24" w:rsidP="003652E5">
            <w:pPr>
              <w:ind w:leftChars="299" w:left="3077" w:hangingChars="1166" w:hanging="2449"/>
              <w:jc w:val="left"/>
              <w:rPr>
                <w:rFonts w:ascii="HGS創英角ﾎﾟｯﾌﾟ体" w:eastAsia="HGS創英角ﾎﾟｯﾌﾟ体"/>
              </w:rPr>
            </w:pPr>
            <w:r>
              <w:rPr>
                <w:rFonts w:ascii="HGS創英角ﾎﾟｯﾌﾟ体" w:eastAsia="HGS創英角ﾎﾟｯﾌﾟ体" w:hint="eastAsia"/>
              </w:rPr>
              <w:t>【以下は自由課題です】</w:t>
            </w:r>
          </w:p>
          <w:p w:rsidR="003652E5" w:rsidRPr="003652E5" w:rsidRDefault="002529D5" w:rsidP="003652E5">
            <w:pPr>
              <w:ind w:leftChars="299" w:left="3077" w:hangingChars="1166" w:hanging="2449"/>
              <w:jc w:val="left"/>
              <w:rPr>
                <w:rFonts w:ascii="HGS創英角ﾎﾟｯﾌﾟ体" w:eastAsia="HGS創英角ﾎﾟｯﾌﾟ体"/>
              </w:rPr>
            </w:pPr>
            <w:r>
              <w:rPr>
                <w:rFonts w:ascii="HGS創英角ﾎﾟｯﾌﾟ体" w:eastAsia="HGS創英角ﾎﾟｯﾌﾟ体" w:hint="eastAsia"/>
              </w:rPr>
              <w:t>⑧</w:t>
            </w:r>
            <w:r w:rsidR="003652E5" w:rsidRPr="003652E5">
              <w:rPr>
                <w:rFonts w:ascii="HGS創英角ﾎﾟｯﾌﾟ体" w:eastAsia="HGS創英角ﾎﾟｯﾌﾟ体" w:hint="eastAsia"/>
              </w:rPr>
              <w:t>夏休みの作品募集………</w:t>
            </w:r>
            <w:r>
              <w:rPr>
                <w:rFonts w:ascii="HGS創英角ﾎﾟｯﾌﾟ体" w:eastAsia="HGS創英角ﾎﾟｯﾌﾟ体" w:hint="eastAsia"/>
              </w:rPr>
              <w:t>各種コンクールの</w:t>
            </w:r>
            <w:r w:rsidR="00F14050">
              <w:rPr>
                <w:rFonts w:ascii="HGS創英角ﾎﾟｯﾌﾟ体" w:eastAsia="HGS創英角ﾎﾟｯﾌﾟ体" w:hint="eastAsia"/>
              </w:rPr>
              <w:t>課題を一覧にしたお便りを後日配布します</w:t>
            </w:r>
            <w:r w:rsidR="003652E5" w:rsidRPr="003652E5">
              <w:rPr>
                <w:rFonts w:ascii="HGS創英角ﾎﾟｯﾌﾟ体" w:eastAsia="HGS創英角ﾎﾟｯﾌﾟ体" w:hint="eastAsia"/>
              </w:rPr>
              <w:t>。興味のあるものに取り組んでみて下さい。</w:t>
            </w:r>
          </w:p>
          <w:p w:rsidR="002529D5" w:rsidRDefault="002529D5" w:rsidP="002529D5">
            <w:pPr>
              <w:ind w:leftChars="299" w:left="3077" w:hangingChars="1166" w:hanging="2449"/>
              <w:jc w:val="left"/>
              <w:rPr>
                <w:rFonts w:ascii="HGS創英角ﾎﾟｯﾌﾟ体" w:eastAsia="HGS創英角ﾎﾟｯﾌﾟ体"/>
              </w:rPr>
            </w:pPr>
            <w:r>
              <w:rPr>
                <w:rFonts w:ascii="HGS創英角ﾎﾟｯﾌﾟ体" w:eastAsia="HGS創英角ﾎﾟｯﾌﾟ体" w:hint="eastAsia"/>
              </w:rPr>
              <w:t>⑨</w:t>
            </w:r>
            <w:r w:rsidRPr="003652E5">
              <w:rPr>
                <w:rFonts w:ascii="HGS創英角ﾎﾟｯﾌﾟ体" w:eastAsia="HGS創英角ﾎﾟｯﾌﾟ体" w:hint="eastAsia"/>
              </w:rPr>
              <w:t>読書感想文………………</w:t>
            </w:r>
            <w:r>
              <w:rPr>
                <w:rFonts w:ascii="HGS創英角ﾎﾟｯﾌﾟ体" w:eastAsia="HGS創英角ﾎﾟｯﾌﾟ体" w:hint="eastAsia"/>
              </w:rPr>
              <w:t>課題図書でも、その他の図書でもかまいません。原稿用紙に８００字以内で書きましょう。</w:t>
            </w:r>
          </w:p>
          <w:p w:rsidR="00881A24" w:rsidRDefault="002529D5" w:rsidP="00881A24">
            <w:pPr>
              <w:ind w:leftChars="299" w:left="3077" w:hangingChars="1166" w:hanging="2449"/>
              <w:jc w:val="left"/>
              <w:rPr>
                <w:rFonts w:ascii="HGS創英角ﾎﾟｯﾌﾟ体" w:eastAsia="HGS創英角ﾎﾟｯﾌﾟ体"/>
              </w:rPr>
            </w:pPr>
            <w:r>
              <w:rPr>
                <w:rFonts w:ascii="HGS創英角ﾎﾟｯﾌﾟ体" w:eastAsia="HGS創英角ﾎﾟｯﾌﾟ体" w:hint="eastAsia"/>
              </w:rPr>
              <w:t xml:space="preserve">　　　　　　　　　　　　　　</w:t>
            </w:r>
            <w:r w:rsidR="003D5F41">
              <w:rPr>
                <w:rFonts w:ascii="HGS創英角ﾎﾟｯﾌﾟ体" w:eastAsia="HGS創英角ﾎﾟｯﾌﾟ体"/>
              </w:rPr>
            </w:r>
            <w:r w:rsidR="003D5F41">
              <w:rPr>
                <w:rFonts w:ascii="HGS創英角ﾎﾟｯﾌﾟ体" w:eastAsia="HGS創英角ﾎﾟｯﾌﾟ体"/>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width:338.75pt;height:105.4pt;mso-left-percent:-10001;mso-top-percent:-10001;mso-position-horizontal:absolute;mso-position-horizontal-relative:char;mso-position-vertical:absolute;mso-position-vertical-relative:line;mso-left-percent:-10001;mso-top-percent:-10001">
                  <v:textbox inset="5.85pt,.7pt,5.85pt,.7pt">
                    <w:txbxContent>
                      <w:p w:rsidR="00E4757D" w:rsidRDefault="00E4757D" w:rsidP="00881A24">
                        <w:pPr>
                          <w:jc w:val="left"/>
                          <w:rPr>
                            <w:rFonts w:ascii="HGS創英角ﾎﾟｯﾌﾟ体" w:eastAsia="HGS創英角ﾎﾟｯﾌﾟ体"/>
                          </w:rPr>
                        </w:pPr>
                        <w:r>
                          <w:rPr>
                            <w:rFonts w:ascii="HGS創英角ﾎﾟｯﾌﾟ体" w:eastAsia="HGS創英角ﾎﾟｯﾌﾟ体" w:hint="eastAsia"/>
                          </w:rPr>
                          <w:t>☆低学年課題図書☆</w:t>
                        </w:r>
                      </w:p>
                      <w:p w:rsidR="00E4757D" w:rsidRDefault="00E4757D" w:rsidP="00881A24">
                        <w:pPr>
                          <w:jc w:val="left"/>
                          <w:rPr>
                            <w:rFonts w:ascii="HGS創英角ﾎﾟｯﾌﾟ体" w:eastAsia="HGS創英角ﾎﾟｯﾌﾟ体"/>
                          </w:rPr>
                        </w:pPr>
                        <w:r>
                          <w:rPr>
                            <w:rFonts w:ascii="HGS創英角ﾎﾟｯﾌﾟ体" w:eastAsia="HGS創英角ﾎﾟｯﾌﾟ体" w:hint="eastAsia"/>
                          </w:rPr>
                          <w:t>「</w:t>
                        </w:r>
                        <w:r w:rsidR="00301DD7">
                          <w:rPr>
                            <w:rFonts w:ascii="HGS創英角ﾎﾟｯﾌﾟ体" w:eastAsia="HGS創英角ﾎﾟｯﾌﾟ体" w:hint="eastAsia"/>
                          </w:rPr>
                          <w:t>○○○○」○○</w:t>
                        </w:r>
                        <w:r>
                          <w:rPr>
                            <w:rFonts w:ascii="HGS創英角ﾎﾟｯﾌﾟ体" w:eastAsia="HGS創英角ﾎﾟｯﾌﾟ体" w:hint="eastAsia"/>
                          </w:rPr>
                          <w:t>社</w:t>
                        </w:r>
                      </w:p>
                      <w:p w:rsidR="00E4757D" w:rsidRDefault="00E4757D" w:rsidP="00881A24">
                        <w:pPr>
                          <w:jc w:val="left"/>
                          <w:rPr>
                            <w:rFonts w:ascii="HGS創英角ﾎﾟｯﾌﾟ体" w:eastAsia="HGS創英角ﾎﾟｯﾌﾟ体"/>
                          </w:rPr>
                        </w:pPr>
                        <w:r>
                          <w:rPr>
                            <w:rFonts w:ascii="HGS創英角ﾎﾟｯﾌﾟ体" w:eastAsia="HGS創英角ﾎﾟｯﾌﾟ体" w:hint="eastAsia"/>
                          </w:rPr>
                          <w:t>「</w:t>
                        </w:r>
                        <w:r w:rsidR="00301DD7">
                          <w:rPr>
                            <w:rFonts w:ascii="HGS創英角ﾎﾟｯﾌﾟ体" w:eastAsia="HGS創英角ﾎﾟｯﾌﾟ体" w:hint="eastAsia"/>
                          </w:rPr>
                          <w:t>○○○○○」○○</w:t>
                        </w:r>
                        <w:r>
                          <w:rPr>
                            <w:rFonts w:ascii="HGS創英角ﾎﾟｯﾌﾟ体" w:eastAsia="HGS創英角ﾎﾟｯﾌﾟ体" w:hint="eastAsia"/>
                          </w:rPr>
                          <w:t>書房</w:t>
                        </w:r>
                      </w:p>
                      <w:p w:rsidR="00E4757D" w:rsidRPr="00301DD7" w:rsidRDefault="00E4757D" w:rsidP="00301DD7">
                        <w:pPr>
                          <w:jc w:val="left"/>
                          <w:rPr>
                            <w:rFonts w:ascii="HGS創英角ﾎﾟｯﾌﾟ体" w:eastAsia="HGS創英角ﾎﾟｯﾌﾟ体" w:hint="eastAsia"/>
                          </w:rPr>
                        </w:pPr>
                        <w:r>
                          <w:rPr>
                            <w:rFonts w:ascii="HGS創英角ﾎﾟｯﾌﾟ体" w:eastAsia="HGS創英角ﾎﾟｯﾌﾟ体" w:hint="eastAsia"/>
                          </w:rPr>
                          <w:t>「</w:t>
                        </w:r>
                        <w:r w:rsidR="00301DD7">
                          <w:rPr>
                            <w:rFonts w:ascii="HGS創英角ﾎﾟｯﾌﾟ体" w:eastAsia="HGS創英角ﾎﾟｯﾌﾟ体" w:hint="eastAsia"/>
                          </w:rPr>
                          <w:t>○○○○○○</w:t>
                        </w:r>
                        <w:r>
                          <w:rPr>
                            <w:rFonts w:ascii="HGS創英角ﾎﾟｯﾌﾟ体" w:eastAsia="HGS創英角ﾎﾟｯﾌﾟ体" w:hint="eastAsia"/>
                          </w:rPr>
                          <w:t>」</w:t>
                        </w:r>
                        <w:r w:rsidR="00301DD7">
                          <w:rPr>
                            <w:rFonts w:ascii="HGS創英角ﾎﾟｯﾌﾟ体" w:eastAsia="HGS創英角ﾎﾟｯﾌﾟ体" w:hint="eastAsia"/>
                          </w:rPr>
                          <w:t>○○</w:t>
                        </w:r>
                        <w:r>
                          <w:rPr>
                            <w:rFonts w:ascii="HGS創英角ﾎﾟｯﾌﾟ体" w:eastAsia="HGS創英角ﾎﾟｯﾌﾟ体" w:hint="eastAsia"/>
                          </w:rPr>
                          <w:t>出版</w:t>
                        </w:r>
                      </w:p>
                    </w:txbxContent>
                  </v:textbox>
                  <w10:wrap type="none"/>
                  <w10:anchorlock/>
                </v:shape>
              </w:pict>
            </w:r>
          </w:p>
          <w:p w:rsidR="002529D5" w:rsidRPr="002529D5" w:rsidRDefault="00881A24" w:rsidP="008879FC">
            <w:pPr>
              <w:ind w:leftChars="287" w:left="603"/>
              <w:jc w:val="left"/>
              <w:rPr>
                <w:rFonts w:ascii="HGS創英角ﾎﾟｯﾌﾟ体" w:eastAsia="HGS創英角ﾎﾟｯﾌﾟ体"/>
              </w:rPr>
            </w:pPr>
            <w:r>
              <w:rPr>
                <w:rFonts w:ascii="HGS創英角ﾎﾟｯﾌﾟ体" w:eastAsia="HGS創英角ﾎﾟｯﾌﾟ体" w:hint="eastAsia"/>
                <w:noProof/>
              </w:rPr>
              <w:drawing>
                <wp:anchor distT="0" distB="0" distL="114300" distR="114300" simplePos="0" relativeHeight="251667456" behindDoc="0" locked="0" layoutInCell="1" allowOverlap="1">
                  <wp:simplePos x="0" y="0"/>
                  <wp:positionH relativeFrom="column">
                    <wp:posOffset>5392684</wp:posOffset>
                  </wp:positionH>
                  <wp:positionV relativeFrom="paragraph">
                    <wp:posOffset>247164</wp:posOffset>
                  </wp:positionV>
                  <wp:extent cx="1643495" cy="807522"/>
                  <wp:effectExtent l="19050" t="0" r="0" b="0"/>
                  <wp:wrapNone/>
                  <wp:docPr id="4" name="図 3" descr="illust2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89.png"/>
                          <pic:cNvPicPr/>
                        </pic:nvPicPr>
                        <pic:blipFill>
                          <a:blip r:embed="rId8" cstate="print"/>
                          <a:stretch>
                            <a:fillRect/>
                          </a:stretch>
                        </pic:blipFill>
                        <pic:spPr>
                          <a:xfrm>
                            <a:off x="0" y="0"/>
                            <a:ext cx="1643495" cy="807522"/>
                          </a:xfrm>
                          <a:prstGeom prst="rect">
                            <a:avLst/>
                          </a:prstGeom>
                        </pic:spPr>
                      </pic:pic>
                    </a:graphicData>
                  </a:graphic>
                </wp:anchor>
              </w:drawing>
            </w:r>
            <w:r w:rsidR="002529D5">
              <w:rPr>
                <w:rFonts w:ascii="HGS創英角ﾎﾟｯﾌﾟ体" w:eastAsia="HGS創英角ﾎﾟｯﾌﾟ体" w:hint="eastAsia"/>
              </w:rPr>
              <w:t>※</w:t>
            </w:r>
            <w:r w:rsidR="002529D5" w:rsidRPr="002529D5">
              <w:rPr>
                <w:rFonts w:ascii="HGS創英角ﾎﾟｯﾌﾟ体" w:eastAsia="HGS創英角ﾎﾟｯﾌﾟ体" w:hint="eastAsia"/>
              </w:rPr>
              <w:t>個人面談の期間中、</w:t>
            </w:r>
            <w:r w:rsidR="00F14050">
              <w:rPr>
                <w:rFonts w:ascii="HGS創英角ﾎﾟｯﾌﾟ体" w:eastAsia="HGS創英角ﾎﾟｯﾌﾟ体" w:hint="eastAsia"/>
              </w:rPr>
              <w:t>図書室・</w:t>
            </w:r>
            <w:r w:rsidR="002529D5" w:rsidRPr="002529D5">
              <w:rPr>
                <w:rFonts w:ascii="HGS創英角ﾎﾟｯﾌﾟ体" w:eastAsia="HGS創英角ﾎﾟｯﾌﾟ体" w:hint="eastAsia"/>
              </w:rPr>
              <w:t>図工室前の廊下に</w:t>
            </w:r>
            <w:r w:rsidR="008879FC" w:rsidRPr="002529D5">
              <w:rPr>
                <w:rFonts w:ascii="HGS創英角ﾎﾟｯﾌﾟ体" w:eastAsia="HGS創英角ﾎﾟｯﾌﾟ体" w:hint="eastAsia"/>
              </w:rPr>
              <w:t>「</w:t>
            </w:r>
            <w:r w:rsidR="008879FC">
              <w:rPr>
                <w:rFonts w:ascii="HGS創英角ﾎﾟｯﾌﾟ体" w:eastAsia="HGS創英角ﾎﾟｯﾌﾟ体" w:hint="eastAsia"/>
              </w:rPr>
              <w:t>コンクールのお便り」</w:t>
            </w:r>
            <w:r w:rsidR="002529D5" w:rsidRPr="002529D5">
              <w:rPr>
                <w:rFonts w:ascii="HGS創英角ﾎﾟｯﾌﾟ体" w:eastAsia="HGS創英角ﾎﾟｯﾌﾟ体" w:hint="eastAsia"/>
              </w:rPr>
              <w:t>「画用紙」「原稿用紙」</w:t>
            </w:r>
            <w:r w:rsidR="002529D5">
              <w:rPr>
                <w:rFonts w:ascii="HGS創英角ﾎﾟｯﾌﾟ体" w:eastAsia="HGS創英角ﾎﾟｯﾌﾟ体" w:hint="eastAsia"/>
              </w:rPr>
              <w:t>を置いておきますので、興味のある方は必要な分を持ち帰って下さい。</w:t>
            </w:r>
          </w:p>
        </w:tc>
      </w:tr>
      <w:tr w:rsidR="00DD575E" w:rsidTr="006D1745">
        <w:tc>
          <w:tcPr>
            <w:tcW w:w="11190" w:type="dxa"/>
            <w:gridSpan w:val="2"/>
            <w:tcBorders>
              <w:top w:val="dotDotDash" w:sz="4" w:space="0" w:color="auto"/>
              <w:left w:val="nil"/>
              <w:bottom w:val="nil"/>
              <w:right w:val="nil"/>
            </w:tcBorders>
            <w:shd w:val="clear" w:color="auto" w:fill="FFFFFF" w:themeFill="background1"/>
          </w:tcPr>
          <w:p w:rsidR="00F11BE2" w:rsidRPr="008C619F" w:rsidRDefault="002529D5" w:rsidP="00E418EF">
            <w:pPr>
              <w:jc w:val="right"/>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66432" behindDoc="0" locked="0" layoutInCell="1" allowOverlap="1">
                  <wp:simplePos x="0" y="0"/>
                  <wp:positionH relativeFrom="column">
                    <wp:posOffset>60663</wp:posOffset>
                  </wp:positionH>
                  <wp:positionV relativeFrom="paragraph">
                    <wp:posOffset>-2631</wp:posOffset>
                  </wp:positionV>
                  <wp:extent cx="1073480" cy="593767"/>
                  <wp:effectExtent l="19050" t="0" r="0" b="0"/>
                  <wp:wrapNone/>
                  <wp:docPr id="3" name="図 2" descr="illust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19.png"/>
                          <pic:cNvPicPr/>
                        </pic:nvPicPr>
                        <pic:blipFill>
                          <a:blip r:embed="rId9" cstate="print"/>
                          <a:stretch>
                            <a:fillRect/>
                          </a:stretch>
                        </pic:blipFill>
                        <pic:spPr>
                          <a:xfrm>
                            <a:off x="0" y="0"/>
                            <a:ext cx="1073480" cy="593767"/>
                          </a:xfrm>
                          <a:prstGeom prst="rect">
                            <a:avLst/>
                          </a:prstGeom>
                        </pic:spPr>
                      </pic:pic>
                    </a:graphicData>
                  </a:graphic>
                </wp:anchor>
              </w:drawing>
            </w:r>
          </w:p>
        </w:tc>
        <w:bookmarkStart w:id="0" w:name="_GoBack"/>
        <w:bookmarkEnd w:id="0"/>
      </w:tr>
    </w:tbl>
    <w:p w:rsidR="007119BA" w:rsidRPr="00A37B54" w:rsidRDefault="00567E3F">
      <w:pPr>
        <w:rPr>
          <w:rFonts w:ascii="HG丸ｺﾞｼｯｸM-PRO" w:eastAsia="HG丸ｺﾞｼｯｸM-PRO"/>
        </w:rPr>
      </w:pPr>
      <w:r>
        <w:rPr>
          <w:rFonts w:ascii="HG丸ｺﾞｼｯｸM-PRO" w:eastAsia="HG丸ｺﾞｼｯｸM-PRO"/>
          <w:noProof/>
        </w:rPr>
        <w:drawing>
          <wp:anchor distT="0" distB="0" distL="114300" distR="114300" simplePos="0" relativeHeight="251665408" behindDoc="0" locked="0" layoutInCell="1" allowOverlap="1">
            <wp:simplePos x="0" y="0"/>
            <wp:positionH relativeFrom="column">
              <wp:posOffset>13016593</wp:posOffset>
            </wp:positionH>
            <wp:positionV relativeFrom="paragraph">
              <wp:posOffset>-8936512</wp:posOffset>
            </wp:positionV>
            <wp:extent cx="1263485" cy="1068779"/>
            <wp:effectExtent l="19050" t="0" r="0" b="0"/>
            <wp:wrapNone/>
            <wp:docPr id="1" name="図 0" descr="illust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16.png"/>
                    <pic:cNvPicPr/>
                  </pic:nvPicPr>
                  <pic:blipFill>
                    <a:blip r:embed="rId10" cstate="print"/>
                    <a:stretch>
                      <a:fillRect/>
                    </a:stretch>
                  </pic:blipFill>
                  <pic:spPr>
                    <a:xfrm>
                      <a:off x="0" y="0"/>
                      <a:ext cx="1263485" cy="1068779"/>
                    </a:xfrm>
                    <a:prstGeom prst="rect">
                      <a:avLst/>
                    </a:prstGeom>
                  </pic:spPr>
                </pic:pic>
              </a:graphicData>
            </a:graphic>
          </wp:anchor>
        </w:drawing>
      </w:r>
      <w:r w:rsidR="00F11BE2">
        <w:rPr>
          <w:rFonts w:ascii="HG丸ｺﾞｼｯｸM-PRO" w:eastAsia="HG丸ｺﾞｼｯｸM-PRO" w:hint="eastAsia"/>
        </w:rPr>
        <w:t xml:space="preserve">　　　　　　　　　　　　　　　　　　　　　　</w:t>
      </w:r>
      <w:r w:rsidR="00054A1C">
        <w:rPr>
          <w:rFonts w:ascii="HG丸ｺﾞｼｯｸM-PRO" w:eastAsia="HG丸ｺﾞｼｯｸM-PRO"/>
        </w:rPr>
        <w:br w:type="column"/>
      </w:r>
    </w:p>
    <w:tbl>
      <w:tblPr>
        <w:tblStyle w:val="a3"/>
        <w:tblW w:w="10740" w:type="dxa"/>
        <w:tblLook w:val="04A0" w:firstRow="1" w:lastRow="0" w:firstColumn="1" w:lastColumn="0" w:noHBand="0" w:noVBand="1"/>
      </w:tblPr>
      <w:tblGrid>
        <w:gridCol w:w="582"/>
        <w:gridCol w:w="2031"/>
        <w:gridCol w:w="2032"/>
        <w:gridCol w:w="2031"/>
        <w:gridCol w:w="2032"/>
        <w:gridCol w:w="2032"/>
      </w:tblGrid>
      <w:tr w:rsidR="007119BA" w:rsidTr="009E69D1">
        <w:tc>
          <w:tcPr>
            <w:tcW w:w="10740" w:type="dxa"/>
            <w:gridSpan w:val="6"/>
            <w:tcBorders>
              <w:top w:val="nil"/>
              <w:left w:val="nil"/>
              <w:right w:val="nil"/>
            </w:tcBorders>
          </w:tcPr>
          <w:p w:rsidR="007119BA" w:rsidRPr="001C19D0" w:rsidRDefault="007119BA" w:rsidP="00EB4800">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w:t>
            </w:r>
            <w:r w:rsidR="00881A24">
              <w:rPr>
                <w:rFonts w:ascii="HGP創英角ﾎﾟｯﾌﾟ体" w:eastAsia="HGP創英角ﾎﾟｯﾌﾟ体" w:hint="eastAsia"/>
                <w:w w:val="200"/>
                <w:sz w:val="24"/>
                <w:szCs w:val="24"/>
              </w:rPr>
              <w:t>夏休み明けの</w:t>
            </w:r>
            <w:r w:rsidRPr="001C19D0">
              <w:rPr>
                <w:rFonts w:ascii="HGP創英角ﾎﾟｯﾌﾟ体" w:eastAsia="HGP創英角ﾎﾟｯﾌﾟ体" w:hint="eastAsia"/>
                <w:w w:val="200"/>
                <w:sz w:val="24"/>
                <w:szCs w:val="24"/>
              </w:rPr>
              <w:t>予定★☆</w:t>
            </w:r>
          </w:p>
        </w:tc>
      </w:tr>
      <w:tr w:rsidR="00881A24" w:rsidTr="009E69D1">
        <w:trPr>
          <w:cantSplit/>
          <w:trHeight w:val="405"/>
        </w:trPr>
        <w:tc>
          <w:tcPr>
            <w:tcW w:w="582" w:type="dxa"/>
            <w:tcBorders>
              <w:right w:val="single" w:sz="4" w:space="0" w:color="auto"/>
            </w:tcBorders>
            <w:textDirection w:val="tbRlV"/>
          </w:tcPr>
          <w:p w:rsidR="00881A24" w:rsidRPr="00881A24" w:rsidRDefault="00881A24" w:rsidP="00881A24">
            <w:pPr>
              <w:ind w:left="113" w:right="113"/>
              <w:rPr>
                <w:rFonts w:ascii="HGP創英角ﾎﾟｯﾌﾟ体" w:eastAsia="HGP創英角ﾎﾟｯﾌﾟ体"/>
              </w:rPr>
            </w:pPr>
          </w:p>
        </w:tc>
        <w:tc>
          <w:tcPr>
            <w:tcW w:w="2031" w:type="dxa"/>
            <w:tcBorders>
              <w:left w:val="single" w:sz="4" w:space="0" w:color="auto"/>
            </w:tcBorders>
          </w:tcPr>
          <w:p w:rsidR="00881A24" w:rsidRPr="00881A24" w:rsidRDefault="00881A24">
            <w:pPr>
              <w:rPr>
                <w:rFonts w:ascii="HGP創英角ﾎﾟｯﾌﾟ体" w:eastAsia="HGP創英角ﾎﾟｯﾌﾟ体"/>
              </w:rPr>
            </w:pPr>
            <w:r w:rsidRPr="00881A24">
              <w:rPr>
                <w:rFonts w:ascii="HGP創英角ﾎﾟｯﾌﾟ体" w:eastAsia="HGP創英角ﾎﾟｯﾌﾟ体" w:hint="eastAsia"/>
              </w:rPr>
              <w:t>８月２７日（月）</w:t>
            </w:r>
          </w:p>
        </w:tc>
        <w:tc>
          <w:tcPr>
            <w:tcW w:w="2032" w:type="dxa"/>
          </w:tcPr>
          <w:p w:rsidR="00881A24" w:rsidRPr="00881A24" w:rsidRDefault="00881A24">
            <w:pPr>
              <w:rPr>
                <w:rFonts w:ascii="HGP創英角ﾎﾟｯﾌﾟ体" w:eastAsia="HGP創英角ﾎﾟｯﾌﾟ体"/>
              </w:rPr>
            </w:pPr>
            <w:r w:rsidRPr="00881A24">
              <w:rPr>
                <w:rFonts w:ascii="HGP創英角ﾎﾟｯﾌﾟ体" w:eastAsia="HGP創英角ﾎﾟｯﾌﾟ体" w:hint="eastAsia"/>
              </w:rPr>
              <w:t>２８日（火）</w:t>
            </w:r>
          </w:p>
        </w:tc>
        <w:tc>
          <w:tcPr>
            <w:tcW w:w="2031" w:type="dxa"/>
          </w:tcPr>
          <w:p w:rsidR="00881A24" w:rsidRPr="00881A24" w:rsidRDefault="00881A24">
            <w:pPr>
              <w:rPr>
                <w:rFonts w:ascii="HGP創英角ﾎﾟｯﾌﾟ体" w:eastAsia="HGP創英角ﾎﾟｯﾌﾟ体"/>
              </w:rPr>
            </w:pPr>
            <w:r w:rsidRPr="00881A24">
              <w:rPr>
                <w:rFonts w:ascii="HGP創英角ﾎﾟｯﾌﾟ体" w:eastAsia="HGP創英角ﾎﾟｯﾌﾟ体" w:hint="eastAsia"/>
              </w:rPr>
              <w:t>２９日（水</w:t>
            </w:r>
            <w:r>
              <w:rPr>
                <w:rFonts w:ascii="HGP創英角ﾎﾟｯﾌﾟ体" w:eastAsia="HGP創英角ﾎﾟｯﾌﾟ体" w:hint="eastAsia"/>
              </w:rPr>
              <w:t>）</w:t>
            </w:r>
          </w:p>
        </w:tc>
        <w:tc>
          <w:tcPr>
            <w:tcW w:w="2032" w:type="dxa"/>
          </w:tcPr>
          <w:p w:rsidR="00881A24" w:rsidRPr="00881A24" w:rsidRDefault="00881A24">
            <w:pPr>
              <w:rPr>
                <w:rFonts w:ascii="HGP創英角ﾎﾟｯﾌﾟ体" w:eastAsia="HGP創英角ﾎﾟｯﾌﾟ体"/>
              </w:rPr>
            </w:pPr>
            <w:r>
              <w:rPr>
                <w:rFonts w:ascii="HGP創英角ﾎﾟｯﾌﾟ体" w:eastAsia="HGP創英角ﾎﾟｯﾌﾟ体" w:hint="eastAsia"/>
              </w:rPr>
              <w:t>３０日（木）</w:t>
            </w:r>
          </w:p>
        </w:tc>
        <w:tc>
          <w:tcPr>
            <w:tcW w:w="2032" w:type="dxa"/>
          </w:tcPr>
          <w:p w:rsidR="00881A24" w:rsidRPr="00881A24" w:rsidRDefault="00881A24">
            <w:pPr>
              <w:rPr>
                <w:rFonts w:ascii="HGP創英角ﾎﾟｯﾌﾟ体" w:eastAsia="HGP創英角ﾎﾟｯﾌﾟ体"/>
              </w:rPr>
            </w:pPr>
            <w:r>
              <w:rPr>
                <w:rFonts w:ascii="HGP創英角ﾎﾟｯﾌﾟ体" w:eastAsia="HGP創英角ﾎﾟｯﾌﾟ体" w:hint="eastAsia"/>
              </w:rPr>
              <w:t>３１日（金）</w:t>
            </w:r>
          </w:p>
        </w:tc>
      </w:tr>
      <w:tr w:rsidR="00881A24" w:rsidTr="00F14050">
        <w:trPr>
          <w:cantSplit/>
          <w:trHeight w:val="707"/>
        </w:trPr>
        <w:tc>
          <w:tcPr>
            <w:tcW w:w="582" w:type="dxa"/>
            <w:tcBorders>
              <w:right w:val="single" w:sz="4" w:space="0" w:color="auto"/>
            </w:tcBorders>
            <w:textDirection w:val="tbRlV"/>
          </w:tcPr>
          <w:p w:rsidR="00881A24" w:rsidRPr="00881A24" w:rsidRDefault="00881A24" w:rsidP="00881A24">
            <w:pPr>
              <w:ind w:left="113" w:right="113"/>
              <w:jc w:val="center"/>
              <w:rPr>
                <w:rFonts w:ascii="HGP創英角ﾎﾟｯﾌﾟ体" w:eastAsia="HGP創英角ﾎﾟｯﾌﾟ体"/>
              </w:rPr>
            </w:pPr>
            <w:r w:rsidRPr="00881A24">
              <w:rPr>
                <w:rFonts w:ascii="HGP創英角ﾎﾟｯﾌﾟ体" w:eastAsia="HGP創英角ﾎﾟｯﾌﾟ体" w:hint="eastAsia"/>
              </w:rPr>
              <w:t>予定</w:t>
            </w:r>
          </w:p>
        </w:tc>
        <w:tc>
          <w:tcPr>
            <w:tcW w:w="2031" w:type="dxa"/>
            <w:tcBorders>
              <w:left w:val="single" w:sz="4" w:space="0" w:color="auto"/>
            </w:tcBorders>
          </w:tcPr>
          <w:p w:rsidR="0065161A" w:rsidRPr="00F14050" w:rsidRDefault="0065161A" w:rsidP="0065161A">
            <w:pPr>
              <w:rPr>
                <w:rFonts w:ascii="HG丸ｺﾞｼｯｸM-PRO" w:eastAsia="HG丸ｺﾞｼｯｸM-PRO"/>
                <w:bdr w:val="single" w:sz="4" w:space="0" w:color="auto"/>
              </w:rPr>
            </w:pPr>
            <w:r w:rsidRPr="00F14050">
              <w:rPr>
                <w:rFonts w:ascii="HG丸ｺﾞｼｯｸM-PRO" w:eastAsia="HG丸ｺﾞｼｯｸM-PRO" w:hint="eastAsia"/>
                <w:bdr w:val="single" w:sz="4" w:space="0" w:color="auto"/>
              </w:rPr>
              <w:t>午前</w:t>
            </w:r>
            <w:r w:rsidR="00F14050" w:rsidRPr="00F14050">
              <w:rPr>
                <w:rFonts w:ascii="HG丸ｺﾞｼｯｸM-PRO" w:eastAsia="HG丸ｺﾞｼｯｸM-PRO" w:hint="eastAsia"/>
                <w:bdr w:val="single" w:sz="4" w:space="0" w:color="auto"/>
              </w:rPr>
              <w:t>授業</w:t>
            </w:r>
          </w:p>
          <w:p w:rsidR="0065161A" w:rsidRPr="00F14050" w:rsidRDefault="00F14050">
            <w:pPr>
              <w:rPr>
                <w:rFonts w:ascii="HG丸ｺﾞｼｯｸM-PRO" w:eastAsia="HG丸ｺﾞｼｯｸM-PRO"/>
              </w:rPr>
            </w:pPr>
            <w:r w:rsidRPr="00F14050">
              <w:rPr>
                <w:rFonts w:ascii="HG丸ｺﾞｼｯｸM-PRO" w:eastAsia="HG丸ｺﾞｼｯｸM-PRO" w:hint="eastAsia"/>
              </w:rPr>
              <w:t>朝会</w:t>
            </w:r>
          </w:p>
          <w:p w:rsidR="00F14050" w:rsidRPr="007119BA" w:rsidRDefault="00F14050">
            <w:pPr>
              <w:rPr>
                <w:rFonts w:ascii="HG丸ｺﾞｼｯｸM-PRO" w:eastAsia="HG丸ｺﾞｼｯｸM-PRO"/>
              </w:rPr>
            </w:pPr>
            <w:r>
              <w:rPr>
                <w:rFonts w:ascii="HG丸ｺﾞｼｯｸM-PRO" w:eastAsia="HG丸ｺﾞｼｯｸM-PRO" w:hint="eastAsia"/>
              </w:rPr>
              <w:t>作品展準備</w:t>
            </w:r>
          </w:p>
        </w:tc>
        <w:tc>
          <w:tcPr>
            <w:tcW w:w="2032" w:type="dxa"/>
          </w:tcPr>
          <w:p w:rsidR="00881A24" w:rsidRPr="007119BA" w:rsidRDefault="0065161A">
            <w:pPr>
              <w:rPr>
                <w:rFonts w:ascii="HG丸ｺﾞｼｯｸM-PRO" w:eastAsia="HG丸ｺﾞｼｯｸM-PRO"/>
              </w:rPr>
            </w:pPr>
            <w:r w:rsidRPr="00825F54">
              <w:rPr>
                <w:rFonts w:ascii="HG丸ｺﾞｼｯｸM-PRO" w:eastAsia="HG丸ｺﾞｼｯｸM-PRO" w:hint="eastAsia"/>
                <w:bdr w:val="single" w:sz="4" w:space="0" w:color="auto"/>
              </w:rPr>
              <w:t>午前授業</w:t>
            </w:r>
          </w:p>
        </w:tc>
        <w:tc>
          <w:tcPr>
            <w:tcW w:w="2031" w:type="dxa"/>
          </w:tcPr>
          <w:p w:rsidR="00881A24" w:rsidRDefault="0065161A">
            <w:pPr>
              <w:rPr>
                <w:rFonts w:ascii="HG丸ｺﾞｼｯｸM-PRO" w:eastAsia="HG丸ｺﾞｼｯｸM-PRO"/>
              </w:rPr>
            </w:pPr>
            <w:r w:rsidRPr="00825F54">
              <w:rPr>
                <w:rFonts w:ascii="HG丸ｺﾞｼｯｸM-PRO" w:eastAsia="HG丸ｺﾞｼｯｸM-PRO" w:hint="eastAsia"/>
                <w:bdr w:val="single" w:sz="4" w:space="0" w:color="auto"/>
              </w:rPr>
              <w:t>午前授業</w:t>
            </w:r>
          </w:p>
          <w:p w:rsidR="00825F54" w:rsidRDefault="00825F54" w:rsidP="00825F54">
            <w:pPr>
              <w:jc w:val="left"/>
              <w:rPr>
                <w:rFonts w:ascii="HG丸ｺﾞｼｯｸM-PRO" w:eastAsia="HG丸ｺﾞｼｯｸM-PRO"/>
              </w:rPr>
            </w:pPr>
            <w:r w:rsidRPr="002E4988">
              <w:rPr>
                <w:rFonts w:ascii="HG丸ｺﾞｼｯｸM-PRO" w:eastAsia="HG丸ｺﾞｼｯｸM-PRO" w:hint="eastAsia"/>
                <w:b/>
                <w:shd w:val="pct15" w:color="auto" w:fill="FFFFFF"/>
              </w:rPr>
              <w:t>水泳学習</w:t>
            </w:r>
          </w:p>
          <w:p w:rsidR="00825F54" w:rsidRPr="007119BA" w:rsidRDefault="00825F54">
            <w:pPr>
              <w:rPr>
                <w:rFonts w:ascii="HG丸ｺﾞｼｯｸM-PRO" w:eastAsia="HG丸ｺﾞｼｯｸM-PRO"/>
              </w:rPr>
            </w:pPr>
          </w:p>
        </w:tc>
        <w:tc>
          <w:tcPr>
            <w:tcW w:w="2032" w:type="dxa"/>
          </w:tcPr>
          <w:p w:rsidR="00881A24" w:rsidRDefault="0065161A">
            <w:pPr>
              <w:rPr>
                <w:rFonts w:ascii="HG丸ｺﾞｼｯｸM-PRO" w:eastAsia="HG丸ｺﾞｼｯｸM-PRO"/>
                <w:bdr w:val="single" w:sz="4" w:space="0" w:color="auto"/>
              </w:rPr>
            </w:pPr>
            <w:r w:rsidRPr="00825F54">
              <w:rPr>
                <w:rFonts w:ascii="HG丸ｺﾞｼｯｸM-PRO" w:eastAsia="HG丸ｺﾞｼｯｸM-PRO" w:hint="eastAsia"/>
                <w:bdr w:val="single" w:sz="4" w:space="0" w:color="auto"/>
              </w:rPr>
              <w:t>午前授業</w:t>
            </w:r>
          </w:p>
          <w:p w:rsidR="00F14050" w:rsidRPr="007119BA" w:rsidRDefault="00F14050">
            <w:pPr>
              <w:rPr>
                <w:rFonts w:ascii="HG丸ｺﾞｼｯｸM-PRO" w:eastAsia="HG丸ｺﾞｼｯｸM-PRO"/>
              </w:rPr>
            </w:pPr>
            <w:r w:rsidRPr="00F14050">
              <w:rPr>
                <w:rFonts w:ascii="HG丸ｺﾞｼｯｸM-PRO" w:eastAsia="HG丸ｺﾞｼｯｸM-PRO" w:hint="eastAsia"/>
              </w:rPr>
              <w:t>作品展片づけ</w:t>
            </w:r>
          </w:p>
        </w:tc>
        <w:tc>
          <w:tcPr>
            <w:tcW w:w="2032" w:type="dxa"/>
          </w:tcPr>
          <w:p w:rsidR="00881A24" w:rsidRDefault="0065161A">
            <w:pPr>
              <w:rPr>
                <w:rFonts w:ascii="HG丸ｺﾞｼｯｸM-PRO" w:eastAsia="HG丸ｺﾞｼｯｸM-PRO"/>
              </w:rPr>
            </w:pPr>
            <w:r w:rsidRPr="00825F54">
              <w:rPr>
                <w:rFonts w:ascii="HG丸ｺﾞｼｯｸM-PRO" w:eastAsia="HG丸ｺﾞｼｯｸM-PRO" w:hint="eastAsia"/>
                <w:bdr w:val="single" w:sz="4" w:space="0" w:color="auto"/>
              </w:rPr>
              <w:t>午前授業</w:t>
            </w:r>
          </w:p>
          <w:p w:rsidR="0065161A" w:rsidRDefault="0065161A">
            <w:pPr>
              <w:rPr>
                <w:rFonts w:ascii="HG丸ｺﾞｼｯｸM-PRO" w:eastAsia="HG丸ｺﾞｼｯｸM-PRO"/>
              </w:rPr>
            </w:pPr>
            <w:r>
              <w:rPr>
                <w:rFonts w:ascii="HG丸ｺﾞｼｯｸM-PRO" w:eastAsia="HG丸ｺﾞｼｯｸM-PRO" w:hint="eastAsia"/>
              </w:rPr>
              <w:t>総合防災訓練</w:t>
            </w:r>
          </w:p>
          <w:p w:rsidR="00F14050" w:rsidRPr="007119BA" w:rsidRDefault="00F14050">
            <w:pPr>
              <w:rPr>
                <w:rFonts w:ascii="HG丸ｺﾞｼｯｸM-PRO" w:eastAsia="HG丸ｺﾞｼｯｸM-PRO"/>
              </w:rPr>
            </w:pPr>
            <w:r>
              <w:rPr>
                <w:rFonts w:ascii="HG丸ｺﾞｼｯｸM-PRO" w:eastAsia="HG丸ｺﾞｼｯｸM-PRO" w:hint="eastAsia"/>
              </w:rPr>
              <w:t>（引き取り訓練）</w:t>
            </w:r>
          </w:p>
        </w:tc>
      </w:tr>
      <w:tr w:rsidR="00881A24" w:rsidTr="009E69D1">
        <w:trPr>
          <w:cantSplit/>
          <w:trHeight w:val="1265"/>
        </w:trPr>
        <w:tc>
          <w:tcPr>
            <w:tcW w:w="582" w:type="dxa"/>
            <w:tcBorders>
              <w:right w:val="single" w:sz="4" w:space="0" w:color="auto"/>
            </w:tcBorders>
            <w:textDirection w:val="tbRlV"/>
          </w:tcPr>
          <w:p w:rsidR="00881A24" w:rsidRPr="00881A24" w:rsidRDefault="00881A24" w:rsidP="00881A24">
            <w:pPr>
              <w:ind w:left="113" w:right="113"/>
              <w:jc w:val="center"/>
              <w:rPr>
                <w:rFonts w:ascii="HGP創英角ﾎﾟｯﾌﾟ体" w:eastAsia="HGP創英角ﾎﾟｯﾌﾟ体"/>
              </w:rPr>
            </w:pPr>
            <w:r w:rsidRPr="00881A24">
              <w:rPr>
                <w:rFonts w:ascii="HGP創英角ﾎﾟｯﾌﾟ体" w:eastAsia="HGP創英角ﾎﾟｯﾌﾟ体" w:hint="eastAsia"/>
              </w:rPr>
              <w:t>持ち物</w:t>
            </w:r>
          </w:p>
        </w:tc>
        <w:tc>
          <w:tcPr>
            <w:tcW w:w="2031" w:type="dxa"/>
            <w:tcBorders>
              <w:left w:val="single" w:sz="4" w:space="0" w:color="auto"/>
            </w:tcBorders>
          </w:tcPr>
          <w:p w:rsidR="00881A24" w:rsidRDefault="0065161A" w:rsidP="0065161A">
            <w:pPr>
              <w:snapToGrid w:val="0"/>
              <w:rPr>
                <w:rFonts w:ascii="HG丸ｺﾞｼｯｸM-PRO" w:eastAsia="HG丸ｺﾞｼｯｸM-PRO"/>
              </w:rPr>
            </w:pPr>
            <w:r>
              <w:rPr>
                <w:rFonts w:ascii="HG丸ｺﾞｼｯｸM-PRO" w:eastAsia="HG丸ｺﾞｼｯｸM-PRO" w:hint="eastAsia"/>
              </w:rPr>
              <w:t>・うわばき</w:t>
            </w:r>
          </w:p>
          <w:p w:rsidR="0065161A" w:rsidRDefault="0065161A" w:rsidP="0065161A">
            <w:pPr>
              <w:snapToGrid w:val="0"/>
              <w:rPr>
                <w:rFonts w:ascii="HG丸ｺﾞｼｯｸM-PRO" w:eastAsia="HG丸ｺﾞｼｯｸM-PRO"/>
              </w:rPr>
            </w:pPr>
            <w:r>
              <w:rPr>
                <w:rFonts w:ascii="HG丸ｺﾞｼｯｸM-PRO" w:eastAsia="HG丸ｺﾞｼｯｸM-PRO" w:hint="eastAsia"/>
              </w:rPr>
              <w:t>・しゅくだい</w:t>
            </w:r>
          </w:p>
          <w:p w:rsidR="0065161A" w:rsidRDefault="0065161A" w:rsidP="0065161A">
            <w:pPr>
              <w:snapToGrid w:val="0"/>
              <w:rPr>
                <w:rFonts w:ascii="HG丸ｺﾞｼｯｸM-PRO" w:eastAsia="HG丸ｺﾞｼｯｸM-PRO"/>
              </w:rPr>
            </w:pPr>
            <w:r>
              <w:rPr>
                <w:rFonts w:ascii="HG丸ｺﾞｼｯｸM-PRO" w:eastAsia="HG丸ｺﾞｼｯｸM-PRO" w:hint="eastAsia"/>
              </w:rPr>
              <w:t>・ぼうさいずきん</w:t>
            </w:r>
          </w:p>
          <w:p w:rsidR="0065161A" w:rsidRDefault="0065161A" w:rsidP="0065161A">
            <w:pPr>
              <w:snapToGrid w:val="0"/>
              <w:rPr>
                <w:rFonts w:ascii="HG丸ｺﾞｼｯｸM-PRO" w:eastAsia="HG丸ｺﾞｼｯｸM-PRO"/>
              </w:rPr>
            </w:pPr>
            <w:r>
              <w:rPr>
                <w:rFonts w:ascii="HG丸ｺﾞｼｯｸM-PRO" w:eastAsia="HG丸ｺﾞｼｯｸM-PRO" w:hint="eastAsia"/>
              </w:rPr>
              <w:t>・ふでばこ</w:t>
            </w:r>
          </w:p>
          <w:p w:rsidR="0065161A" w:rsidRDefault="0065161A" w:rsidP="0065161A">
            <w:pPr>
              <w:snapToGrid w:val="0"/>
              <w:rPr>
                <w:rFonts w:ascii="HG丸ｺﾞｼｯｸM-PRO" w:eastAsia="HG丸ｺﾞｼｯｸM-PRO"/>
              </w:rPr>
            </w:pPr>
            <w:r>
              <w:rPr>
                <w:rFonts w:ascii="HG丸ｺﾞｼｯｸM-PRO" w:eastAsia="HG丸ｺﾞｼｯｸM-PRO" w:hint="eastAsia"/>
              </w:rPr>
              <w:t>・れんらくちょう</w:t>
            </w:r>
          </w:p>
          <w:p w:rsidR="0065161A" w:rsidRDefault="0065161A" w:rsidP="0065161A">
            <w:pPr>
              <w:snapToGrid w:val="0"/>
              <w:rPr>
                <w:rFonts w:ascii="HG丸ｺﾞｼｯｸM-PRO" w:eastAsia="HG丸ｺﾞｼｯｸM-PRO"/>
              </w:rPr>
            </w:pPr>
            <w:r>
              <w:rPr>
                <w:rFonts w:ascii="HG丸ｺﾞｼｯｸM-PRO" w:eastAsia="HG丸ｺﾞｼｯｸM-PRO" w:hint="eastAsia"/>
              </w:rPr>
              <w:t>・ぞうきん２まい</w:t>
            </w:r>
          </w:p>
          <w:p w:rsidR="00F14050" w:rsidRPr="007119BA" w:rsidRDefault="00F14050" w:rsidP="0065161A">
            <w:pPr>
              <w:snapToGrid w:val="0"/>
              <w:rPr>
                <w:rFonts w:ascii="HG丸ｺﾞｼｯｸM-PRO" w:eastAsia="HG丸ｺﾞｼｯｸM-PRO"/>
              </w:rPr>
            </w:pPr>
            <w:r>
              <w:rPr>
                <w:rFonts w:ascii="HG丸ｺﾞｼｯｸM-PRO" w:eastAsia="HG丸ｺﾞｼｯｸM-PRO" w:hint="eastAsia"/>
              </w:rPr>
              <w:t>・さくひん</w:t>
            </w:r>
          </w:p>
        </w:tc>
        <w:tc>
          <w:tcPr>
            <w:tcW w:w="2032" w:type="dxa"/>
          </w:tcPr>
          <w:p w:rsidR="0065161A" w:rsidRPr="007119BA" w:rsidRDefault="0065161A" w:rsidP="0065161A">
            <w:pPr>
              <w:snapToGrid w:val="0"/>
              <w:rPr>
                <w:rFonts w:ascii="HG丸ｺﾞｼｯｸM-PRO" w:eastAsia="HG丸ｺﾞｼｯｸM-PRO"/>
              </w:rPr>
            </w:pPr>
            <w:r>
              <w:rPr>
                <w:rFonts w:ascii="HG丸ｺﾞｼｯｸM-PRO" w:eastAsia="HG丸ｺﾞｼｯｸM-PRO" w:hint="eastAsia"/>
              </w:rPr>
              <w:t>・おどうぐばこ</w:t>
            </w:r>
          </w:p>
        </w:tc>
        <w:tc>
          <w:tcPr>
            <w:tcW w:w="2031" w:type="dxa"/>
          </w:tcPr>
          <w:p w:rsidR="00881A24" w:rsidRPr="007119BA" w:rsidRDefault="00825F54" w:rsidP="0065161A">
            <w:pPr>
              <w:snapToGrid w:val="0"/>
              <w:rPr>
                <w:rFonts w:ascii="HG丸ｺﾞｼｯｸM-PRO" w:eastAsia="HG丸ｺﾞｼｯｸM-PRO"/>
              </w:rPr>
            </w:pPr>
            <w:r>
              <w:rPr>
                <w:rFonts w:ascii="HG丸ｺﾞｼｯｸM-PRO" w:eastAsia="HG丸ｺﾞｼｯｸM-PRO" w:hint="eastAsia"/>
              </w:rPr>
              <w:t>・プールのようい</w:t>
            </w:r>
          </w:p>
        </w:tc>
        <w:tc>
          <w:tcPr>
            <w:tcW w:w="2032" w:type="dxa"/>
          </w:tcPr>
          <w:p w:rsidR="00881A24" w:rsidRPr="007119BA" w:rsidRDefault="00881A24" w:rsidP="0065161A">
            <w:pPr>
              <w:snapToGrid w:val="0"/>
              <w:rPr>
                <w:rFonts w:ascii="HG丸ｺﾞｼｯｸM-PRO" w:eastAsia="HG丸ｺﾞｼｯｸM-PRO"/>
              </w:rPr>
            </w:pPr>
          </w:p>
        </w:tc>
        <w:tc>
          <w:tcPr>
            <w:tcW w:w="2032" w:type="dxa"/>
          </w:tcPr>
          <w:p w:rsidR="00881A24" w:rsidRPr="007119BA" w:rsidRDefault="00881A24" w:rsidP="0065161A">
            <w:pPr>
              <w:snapToGrid w:val="0"/>
              <w:rPr>
                <w:rFonts w:ascii="HG丸ｺﾞｼｯｸM-PRO" w:eastAsia="HG丸ｺﾞｼｯｸM-PRO"/>
              </w:rPr>
            </w:pPr>
          </w:p>
        </w:tc>
      </w:tr>
      <w:tr w:rsidR="007119BA" w:rsidTr="00F14050">
        <w:trPr>
          <w:trHeight w:val="201"/>
        </w:trPr>
        <w:tc>
          <w:tcPr>
            <w:tcW w:w="10740" w:type="dxa"/>
            <w:gridSpan w:val="6"/>
            <w:tcBorders>
              <w:left w:val="nil"/>
              <w:bottom w:val="nil"/>
              <w:right w:val="nil"/>
            </w:tcBorders>
          </w:tcPr>
          <w:p w:rsidR="006E0BC7" w:rsidRDefault="006E0BC7" w:rsidP="00A72279">
            <w:pPr>
              <w:jc w:val="right"/>
              <w:rPr>
                <w:rFonts w:ascii="HG丸ｺﾞｼｯｸM-PRO" w:eastAsia="HG丸ｺﾞｼｯｸM-PRO"/>
              </w:rPr>
            </w:pPr>
          </w:p>
        </w:tc>
      </w:tr>
      <w:tr w:rsidR="00E631C1" w:rsidTr="009E69D1">
        <w:tc>
          <w:tcPr>
            <w:tcW w:w="10740" w:type="dxa"/>
            <w:gridSpan w:val="6"/>
            <w:tcBorders>
              <w:top w:val="nil"/>
              <w:left w:val="nil"/>
              <w:bottom w:val="dotDotDash" w:sz="4" w:space="0" w:color="auto"/>
              <w:right w:val="nil"/>
            </w:tcBorders>
          </w:tcPr>
          <w:p w:rsidR="00E631C1" w:rsidRPr="001C19D0" w:rsidRDefault="00E631C1" w:rsidP="00E631C1">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☆★お知らせ★☆</w:t>
            </w:r>
          </w:p>
        </w:tc>
      </w:tr>
      <w:tr w:rsidR="00E631C1" w:rsidTr="009E69D1">
        <w:trPr>
          <w:trHeight w:val="570"/>
        </w:trPr>
        <w:tc>
          <w:tcPr>
            <w:tcW w:w="10740" w:type="dxa"/>
            <w:gridSpan w:val="6"/>
            <w:tcBorders>
              <w:top w:val="dotDotDash" w:sz="4" w:space="0" w:color="auto"/>
              <w:left w:val="dotDotDash" w:sz="4" w:space="0" w:color="auto"/>
              <w:bottom w:val="dotDotDash" w:sz="4" w:space="0" w:color="auto"/>
              <w:right w:val="dotDotDash" w:sz="4" w:space="0" w:color="auto"/>
            </w:tcBorders>
          </w:tcPr>
          <w:p w:rsidR="00FE73A8" w:rsidRPr="00164C6B" w:rsidRDefault="009E69D1" w:rsidP="00FE73A8">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73600" behindDoc="0" locked="0" layoutInCell="1" allowOverlap="1">
                  <wp:simplePos x="0" y="0"/>
                  <wp:positionH relativeFrom="column">
                    <wp:posOffset>6128385</wp:posOffset>
                  </wp:positionH>
                  <wp:positionV relativeFrom="paragraph">
                    <wp:posOffset>83820</wp:posOffset>
                  </wp:positionV>
                  <wp:extent cx="538480" cy="795020"/>
                  <wp:effectExtent l="19050" t="0" r="0" b="0"/>
                  <wp:wrapSquare wrapText="bothSides"/>
                  <wp:docPr id="6" name="図 4" descr="C:\Documents and Settings\itteacher.TOKIWA-E8\Local Settings\Temporary Internet Files\Content.IE5\N0B0X4EF\MC9004457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itteacher.TOKIWA-E8\Local Settings\Temporary Internet Files\Content.IE5\N0B0X4EF\MC900445734[1].wmf"/>
                          <pic:cNvPicPr>
                            <a:picLocks noChangeAspect="1" noChangeArrowheads="1"/>
                          </pic:cNvPicPr>
                        </pic:nvPicPr>
                        <pic:blipFill>
                          <a:blip r:embed="rId11" cstate="print"/>
                          <a:srcRect/>
                          <a:stretch>
                            <a:fillRect/>
                          </a:stretch>
                        </pic:blipFill>
                        <pic:spPr bwMode="auto">
                          <a:xfrm>
                            <a:off x="0" y="0"/>
                            <a:ext cx="538480" cy="795020"/>
                          </a:xfrm>
                          <a:prstGeom prst="rect">
                            <a:avLst/>
                          </a:prstGeom>
                          <a:noFill/>
                          <a:ln w="9525">
                            <a:noFill/>
                            <a:miter lim="800000"/>
                            <a:headEnd/>
                            <a:tailEnd/>
                          </a:ln>
                        </pic:spPr>
                      </pic:pic>
                    </a:graphicData>
                  </a:graphic>
                </wp:anchor>
              </w:drawing>
            </w:r>
            <w:r w:rsidR="00FE73A8" w:rsidRPr="00164C6B">
              <w:rPr>
                <w:rFonts w:ascii="HGP創英角ﾎﾟｯﾌﾟ体" w:eastAsia="HGP創英角ﾎﾟｯﾌﾟ体" w:hint="eastAsia"/>
                <w:sz w:val="24"/>
                <w:szCs w:val="24"/>
              </w:rPr>
              <w:t>・</w:t>
            </w:r>
            <w:r w:rsidR="00177901">
              <w:rPr>
                <w:rFonts w:ascii="HGP創英角ﾎﾟｯﾌﾟ体" w:eastAsia="HGP創英角ﾎﾟｯﾌﾟ体" w:hint="eastAsia"/>
                <w:sz w:val="24"/>
                <w:szCs w:val="24"/>
              </w:rPr>
              <w:t>夏の</w:t>
            </w:r>
            <w:r w:rsidR="0065161A">
              <w:rPr>
                <w:rFonts w:ascii="HGP創英角ﾎﾟｯﾌﾟ体" w:eastAsia="HGP創英角ﾎﾟｯﾌﾟ体" w:hint="eastAsia"/>
                <w:sz w:val="24"/>
                <w:szCs w:val="24"/>
              </w:rPr>
              <w:t>個人面談</w:t>
            </w:r>
            <w:r w:rsidR="00514260">
              <w:rPr>
                <w:rFonts w:ascii="HGP創英角ﾎﾟｯﾌﾟ体" w:eastAsia="HGP創英角ﾎﾟｯﾌﾟ体" w:hint="eastAsia"/>
                <w:sz w:val="24"/>
                <w:szCs w:val="24"/>
              </w:rPr>
              <w:t>について</w:t>
            </w:r>
          </w:p>
          <w:p w:rsidR="00514260" w:rsidRDefault="00FE42D1" w:rsidP="00906382">
            <w:pPr>
              <w:rPr>
                <w:rFonts w:ascii="HG丸ｺﾞｼｯｸM-PRO" w:eastAsia="HG丸ｺﾞｼｯｸM-PRO"/>
              </w:rPr>
            </w:pPr>
            <w:r>
              <w:rPr>
                <w:rFonts w:ascii="HG丸ｺﾞｼｯｸM-PRO" w:eastAsia="HG丸ｺﾞｼｯｸM-PRO" w:hint="eastAsia"/>
              </w:rPr>
              <w:t xml:space="preserve">　</w:t>
            </w:r>
            <w:r w:rsidR="00514260">
              <w:rPr>
                <w:rFonts w:ascii="HG丸ｺﾞｼｯｸM-PRO" w:eastAsia="HG丸ｺﾞｼｯｸM-PRO" w:hint="eastAsia"/>
              </w:rPr>
              <w:t>すでに別紙でお知らせしていますが、７月２</w:t>
            </w:r>
            <w:r w:rsidR="00F11BE2">
              <w:rPr>
                <w:rFonts w:ascii="HG丸ｺﾞｼｯｸM-PRO" w:eastAsia="HG丸ｺﾞｼｯｸM-PRO" w:hint="eastAsia"/>
              </w:rPr>
              <w:t>３</w:t>
            </w:r>
            <w:r w:rsidR="00514260">
              <w:rPr>
                <w:rFonts w:ascii="HG丸ｺﾞｼｯｸM-PRO" w:eastAsia="HG丸ｺﾞｼｯｸM-PRO" w:hint="eastAsia"/>
              </w:rPr>
              <w:t>日から２</w:t>
            </w:r>
            <w:r w:rsidR="00F11BE2">
              <w:rPr>
                <w:rFonts w:ascii="HG丸ｺﾞｼｯｸM-PRO" w:eastAsia="HG丸ｺﾞｼｯｸM-PRO" w:hint="eastAsia"/>
              </w:rPr>
              <w:t>７</w:t>
            </w:r>
            <w:r w:rsidR="00514260">
              <w:rPr>
                <w:rFonts w:ascii="HG丸ｺﾞｼｯｸM-PRO" w:eastAsia="HG丸ｺﾞｼｯｸM-PRO" w:hint="eastAsia"/>
              </w:rPr>
              <w:t>日にかけて</w:t>
            </w:r>
            <w:r w:rsidR="00F11BE2">
              <w:rPr>
                <w:rFonts w:ascii="HG丸ｺﾞｼｯｸM-PRO" w:eastAsia="HG丸ｺﾞｼｯｸM-PRO" w:hint="eastAsia"/>
              </w:rPr>
              <w:t>個人面談</w:t>
            </w:r>
            <w:r w:rsidR="00514260">
              <w:rPr>
                <w:rFonts w:ascii="HG丸ｺﾞｼｯｸM-PRO" w:eastAsia="HG丸ｺﾞｼｯｸM-PRO" w:hint="eastAsia"/>
              </w:rPr>
              <w:t>を行います。</w:t>
            </w:r>
          </w:p>
          <w:p w:rsidR="00F11BE2" w:rsidRPr="00E4757D" w:rsidRDefault="00F11BE2" w:rsidP="00906382">
            <w:pPr>
              <w:rPr>
                <w:rFonts w:ascii="HG丸ｺﾞｼｯｸM-PRO" w:eastAsia="HG丸ｺﾞｼｯｸM-PRO"/>
                <w:b/>
                <w:u w:val="double"/>
              </w:rPr>
            </w:pPr>
            <w:r>
              <w:rPr>
                <w:rFonts w:ascii="HG丸ｺﾞｼｯｸM-PRO" w:eastAsia="HG丸ｺﾞｼｯｸM-PRO" w:hint="eastAsia"/>
              </w:rPr>
              <w:t xml:space="preserve">　</w:t>
            </w:r>
            <w:r w:rsidR="0065161A">
              <w:rPr>
                <w:rFonts w:ascii="HG丸ｺﾞｼｯｸM-PRO" w:eastAsia="HG丸ｺﾞｼｯｸM-PRO" w:hint="eastAsia"/>
              </w:rPr>
              <w:t xml:space="preserve">　　</w:t>
            </w:r>
            <w:r w:rsidR="0065161A" w:rsidRPr="00E4757D">
              <w:rPr>
                <w:rFonts w:ascii="HG丸ｺﾞｼｯｸM-PRO" w:eastAsia="HG丸ｺﾞｼｯｸM-PRO" w:hint="eastAsia"/>
                <w:b/>
                <w:u w:val="double"/>
              </w:rPr>
              <w:t>※面談場所　　１組…家庭科室　　２組…理科室　　３組…図工室　　４組…図書室</w:t>
            </w:r>
          </w:p>
          <w:p w:rsidR="0065161A" w:rsidRPr="00E4757D" w:rsidRDefault="0065161A" w:rsidP="00906382">
            <w:pPr>
              <w:rPr>
                <w:rFonts w:ascii="HG丸ｺﾞｼｯｸM-PRO" w:eastAsia="HG丸ｺﾞｼｯｸM-PRO"/>
                <w:w w:val="66"/>
              </w:rPr>
            </w:pPr>
            <w:r>
              <w:rPr>
                <w:rFonts w:ascii="HG丸ｺﾞｼｯｸM-PRO" w:eastAsia="HG丸ｺﾞｼｯｸM-PRO" w:hint="eastAsia"/>
              </w:rPr>
              <w:t xml:space="preserve">　</w:t>
            </w:r>
            <w:r w:rsidR="00E4757D">
              <w:rPr>
                <w:rFonts w:ascii="HG丸ｺﾞｼｯｸM-PRO" w:eastAsia="HG丸ｺﾞｼｯｸM-PRO" w:hint="eastAsia"/>
              </w:rPr>
              <w:t xml:space="preserve">　　　</w:t>
            </w:r>
            <w:r w:rsidRPr="00E4757D">
              <w:rPr>
                <w:rFonts w:ascii="HG丸ｺﾞｼｯｸM-PRO" w:eastAsia="HG丸ｺﾞｼｯｸM-PRO" w:hint="eastAsia"/>
                <w:w w:val="66"/>
              </w:rPr>
              <w:t>面談の際にスリッパ、来校証を忘れずお持ちください。</w:t>
            </w:r>
            <w:r w:rsidR="00E4757D" w:rsidRPr="00E4757D">
              <w:rPr>
                <w:rFonts w:ascii="HG丸ｺﾞｼｯｸM-PRO" w:eastAsia="HG丸ｺﾞｼｯｸM-PRO" w:hint="eastAsia"/>
                <w:w w:val="66"/>
              </w:rPr>
              <w:t>また、家庭科室、理科室、図工室は体育館下の昇降口をご利用ください。</w:t>
            </w:r>
          </w:p>
        </w:tc>
      </w:tr>
      <w:tr w:rsidR="00E631C1" w:rsidTr="009E69D1">
        <w:trPr>
          <w:trHeight w:val="1134"/>
        </w:trPr>
        <w:tc>
          <w:tcPr>
            <w:tcW w:w="10740" w:type="dxa"/>
            <w:gridSpan w:val="6"/>
            <w:tcBorders>
              <w:top w:val="dotDotDash" w:sz="4" w:space="0" w:color="auto"/>
              <w:left w:val="dotDotDash" w:sz="4" w:space="0" w:color="auto"/>
              <w:bottom w:val="dotDotDash" w:sz="4" w:space="0" w:color="auto"/>
              <w:right w:val="dotDotDash" w:sz="4" w:space="0" w:color="auto"/>
            </w:tcBorders>
          </w:tcPr>
          <w:p w:rsidR="00A9270F" w:rsidRPr="00164C6B" w:rsidRDefault="00DB73C2" w:rsidP="00A9270F">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69504" behindDoc="0" locked="0" layoutInCell="1" allowOverlap="1">
                  <wp:simplePos x="0" y="0"/>
                  <wp:positionH relativeFrom="column">
                    <wp:posOffset>-22860</wp:posOffset>
                  </wp:positionH>
                  <wp:positionV relativeFrom="paragraph">
                    <wp:posOffset>238125</wp:posOffset>
                  </wp:positionV>
                  <wp:extent cx="775970" cy="518160"/>
                  <wp:effectExtent l="19050" t="0" r="5080" b="0"/>
                  <wp:wrapSquare wrapText="bothSides"/>
                  <wp:docPr id="10" name="図 4" descr="C:\Documents and Settings\tk-hig02\Local Settings\Temporary Internet Files\Content.IE5\KYZWTZLJ\MC9001124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k-hig02\Local Settings\Temporary Internet Files\Content.IE5\KYZWTZLJ\MC900112422[1].wmf"/>
                          <pic:cNvPicPr>
                            <a:picLocks noChangeAspect="1" noChangeArrowheads="1"/>
                          </pic:cNvPicPr>
                        </pic:nvPicPr>
                        <pic:blipFill>
                          <a:blip r:embed="rId12" cstate="print"/>
                          <a:srcRect/>
                          <a:stretch>
                            <a:fillRect/>
                          </a:stretch>
                        </pic:blipFill>
                        <pic:spPr bwMode="auto">
                          <a:xfrm>
                            <a:off x="0" y="0"/>
                            <a:ext cx="775970" cy="518160"/>
                          </a:xfrm>
                          <a:prstGeom prst="rect">
                            <a:avLst/>
                          </a:prstGeom>
                          <a:noFill/>
                          <a:ln w="9525">
                            <a:noFill/>
                            <a:miter lim="800000"/>
                            <a:headEnd/>
                            <a:tailEnd/>
                          </a:ln>
                        </pic:spPr>
                      </pic:pic>
                    </a:graphicData>
                  </a:graphic>
                </wp:anchor>
              </w:drawing>
            </w:r>
            <w:r w:rsidR="00A9270F" w:rsidRPr="00164C6B">
              <w:rPr>
                <w:rFonts w:ascii="HGP創英角ﾎﾟｯﾌﾟ体" w:eastAsia="HGP創英角ﾎﾟｯﾌﾟ体" w:hint="eastAsia"/>
                <w:sz w:val="24"/>
                <w:szCs w:val="24"/>
              </w:rPr>
              <w:t>・</w:t>
            </w:r>
            <w:r w:rsidR="00A9270F">
              <w:rPr>
                <w:rFonts w:ascii="HGP創英角ﾎﾟｯﾌﾟ体" w:eastAsia="HGP創英角ﾎﾟｯﾌﾟ体" w:hint="eastAsia"/>
                <w:sz w:val="24"/>
                <w:szCs w:val="24"/>
              </w:rPr>
              <w:t>野菜の鉢植え</w:t>
            </w:r>
            <w:r w:rsidR="001114A3">
              <w:rPr>
                <w:rFonts w:ascii="HGP創英角ﾎﾟｯﾌﾟ体" w:eastAsia="HGP創英角ﾎﾟｯﾌﾟ体" w:hint="eastAsia"/>
                <w:sz w:val="24"/>
                <w:szCs w:val="24"/>
              </w:rPr>
              <w:t>を持ち帰ります</w:t>
            </w:r>
          </w:p>
          <w:p w:rsidR="002E4988" w:rsidRPr="002E4988" w:rsidRDefault="00A9270F" w:rsidP="00F14050">
            <w:pPr>
              <w:rPr>
                <w:rFonts w:ascii="HG丸ｺﾞｼｯｸM-PRO" w:eastAsia="HG丸ｺﾞｼｯｸM-PRO"/>
              </w:rPr>
            </w:pPr>
            <w:r>
              <w:rPr>
                <w:rFonts w:ascii="HG丸ｺﾞｼｯｸM-PRO" w:eastAsia="HG丸ｺﾞｼｯｸM-PRO" w:hint="eastAsia"/>
              </w:rPr>
              <w:t xml:space="preserve">　子どもたちが育てているお野菜を、</w:t>
            </w:r>
            <w:r w:rsidR="00DB73C2">
              <w:rPr>
                <w:rFonts w:ascii="HG丸ｺﾞｼｯｸM-PRO" w:eastAsia="HG丸ｺﾞｼｯｸM-PRO" w:hint="eastAsia"/>
              </w:rPr>
              <w:t>個人面談の際に持ち帰ってください</w:t>
            </w:r>
            <w:r>
              <w:rPr>
                <w:rFonts w:ascii="HG丸ｺﾞｼｯｸM-PRO" w:eastAsia="HG丸ｺﾞｼｯｸM-PRO" w:hint="eastAsia"/>
              </w:rPr>
              <w:t>。ご家庭でも引き続き世話をして、野菜の収穫を体験させてあげてください。</w:t>
            </w:r>
          </w:p>
        </w:tc>
      </w:tr>
      <w:tr w:rsidR="00E631C1" w:rsidTr="009E69D1">
        <w:trPr>
          <w:trHeight w:val="1264"/>
        </w:trPr>
        <w:tc>
          <w:tcPr>
            <w:tcW w:w="10740" w:type="dxa"/>
            <w:gridSpan w:val="6"/>
            <w:tcBorders>
              <w:top w:val="dotDotDash" w:sz="4" w:space="0" w:color="auto"/>
              <w:left w:val="dotDotDash" w:sz="4" w:space="0" w:color="auto"/>
              <w:bottom w:val="dotDotDash" w:sz="4" w:space="0" w:color="auto"/>
              <w:right w:val="dotDotDash" w:sz="4" w:space="0" w:color="auto"/>
            </w:tcBorders>
          </w:tcPr>
          <w:p w:rsidR="00A735E8" w:rsidRPr="00164C6B" w:rsidRDefault="004F0FA0" w:rsidP="00A735E8">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71552" behindDoc="0" locked="0" layoutInCell="1" allowOverlap="1">
                  <wp:simplePos x="0" y="0"/>
                  <wp:positionH relativeFrom="column">
                    <wp:posOffset>5772150</wp:posOffset>
                  </wp:positionH>
                  <wp:positionV relativeFrom="paragraph">
                    <wp:posOffset>181610</wp:posOffset>
                  </wp:positionV>
                  <wp:extent cx="918845" cy="1009015"/>
                  <wp:effectExtent l="19050" t="0" r="0" b="0"/>
                  <wp:wrapSquare wrapText="bothSides"/>
                  <wp:docPr id="11" name="図 4" descr="C:\Documents and Settings\職員室\Local Settings\Temporary Internet Files\Content.IE5\YZCSFEKE\MCj042717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職員室\Local Settings\Temporary Internet Files\Content.IE5\YZCSFEKE\MCj04271710000[1].wmf"/>
                          <pic:cNvPicPr>
                            <a:picLocks noChangeAspect="1" noChangeArrowheads="1"/>
                          </pic:cNvPicPr>
                        </pic:nvPicPr>
                        <pic:blipFill>
                          <a:blip r:embed="rId13" cstate="print"/>
                          <a:srcRect/>
                          <a:stretch>
                            <a:fillRect/>
                          </a:stretch>
                        </pic:blipFill>
                        <pic:spPr bwMode="auto">
                          <a:xfrm>
                            <a:off x="0" y="0"/>
                            <a:ext cx="918845" cy="1009015"/>
                          </a:xfrm>
                          <a:prstGeom prst="rect">
                            <a:avLst/>
                          </a:prstGeom>
                          <a:noFill/>
                          <a:ln w="9525">
                            <a:noFill/>
                            <a:miter lim="800000"/>
                            <a:headEnd/>
                            <a:tailEnd/>
                          </a:ln>
                        </pic:spPr>
                      </pic:pic>
                    </a:graphicData>
                  </a:graphic>
                </wp:anchor>
              </w:drawing>
            </w:r>
            <w:r w:rsidR="00A735E8" w:rsidRPr="00164C6B">
              <w:rPr>
                <w:rFonts w:ascii="HGP創英角ﾎﾟｯﾌﾟ体" w:eastAsia="HGP創英角ﾎﾟｯﾌﾟ体" w:hint="eastAsia"/>
                <w:sz w:val="24"/>
                <w:szCs w:val="24"/>
              </w:rPr>
              <w:t>・</w:t>
            </w:r>
            <w:r w:rsidR="0065161A">
              <w:rPr>
                <w:rFonts w:ascii="HGP創英角ﾎﾟｯﾌﾟ体" w:eastAsia="HGP創英角ﾎﾟｯﾌﾟ体" w:hint="eastAsia"/>
                <w:sz w:val="24"/>
                <w:szCs w:val="24"/>
              </w:rPr>
              <w:t>夏休み水泳教室について</w:t>
            </w:r>
          </w:p>
          <w:p w:rsidR="00A735E8" w:rsidRDefault="00825F54" w:rsidP="00906382">
            <w:pPr>
              <w:snapToGrid w:val="0"/>
              <w:rPr>
                <w:rFonts w:ascii="HG丸ｺﾞｼｯｸM-PRO" w:eastAsia="HG丸ｺﾞｼｯｸM-PRO"/>
              </w:rPr>
            </w:pPr>
            <w:r>
              <w:rPr>
                <w:rFonts w:ascii="HG丸ｺﾞｼｯｸM-PRO" w:eastAsia="HG丸ｺﾞｼｯｸM-PRO" w:hint="eastAsia"/>
              </w:rPr>
              <w:t xml:space="preserve">　８月２０日（月）　　９：００～１０：２０</w:t>
            </w:r>
          </w:p>
          <w:p w:rsidR="00825F54" w:rsidRDefault="00825F54" w:rsidP="00F14050">
            <w:pPr>
              <w:snapToGrid w:val="0"/>
              <w:rPr>
                <w:rFonts w:ascii="HG丸ｺﾞｼｯｸM-PRO" w:eastAsia="HG丸ｺﾞｼｯｸM-PRO"/>
              </w:rPr>
            </w:pPr>
            <w:r>
              <w:rPr>
                <w:rFonts w:ascii="HG丸ｺﾞｼｯｸM-PRO" w:eastAsia="HG丸ｺﾞｼｯｸM-PRO" w:hint="eastAsia"/>
              </w:rPr>
              <w:t xml:space="preserve">　　　２２日（水）　</w:t>
            </w:r>
            <w:r w:rsidR="00F14050">
              <w:rPr>
                <w:rFonts w:ascii="HG丸ｺﾞｼｯｸM-PRO" w:eastAsia="HG丸ｺﾞｼｯｸM-PRO" w:hint="eastAsia"/>
              </w:rPr>
              <w:t xml:space="preserve">　９：００～１０：２</w:t>
            </w:r>
            <w:r>
              <w:rPr>
                <w:rFonts w:ascii="HG丸ｺﾞｼｯｸM-PRO" w:eastAsia="HG丸ｺﾞｼｯｸM-PRO" w:hint="eastAsia"/>
              </w:rPr>
              <w:t>０</w:t>
            </w:r>
          </w:p>
          <w:p w:rsidR="00825F54" w:rsidRPr="00825F54" w:rsidRDefault="00825F54" w:rsidP="00825F54">
            <w:pPr>
              <w:snapToGrid w:val="0"/>
              <w:rPr>
                <w:rFonts w:ascii="HG丸ｺﾞｼｯｸM-PRO" w:eastAsia="HG丸ｺﾞｼｯｸM-PRO"/>
              </w:rPr>
            </w:pPr>
            <w:r>
              <w:rPr>
                <w:rFonts w:ascii="HG丸ｺﾞｼｯｸM-PRO" w:eastAsia="HG丸ｺﾞｼｯｸM-PRO" w:hint="eastAsia"/>
              </w:rPr>
              <w:t xml:space="preserve">　　　２４日（金）　１０：４０～１２：００</w:t>
            </w:r>
          </w:p>
          <w:p w:rsidR="00C91A5F" w:rsidRDefault="004F0FA0" w:rsidP="004F0FA0">
            <w:pPr>
              <w:snapToGrid w:val="0"/>
              <w:ind w:leftChars="200" w:left="630" w:hangingChars="100" w:hanging="210"/>
              <w:rPr>
                <w:rFonts w:ascii="HG丸ｺﾞｼｯｸM-PRO" w:eastAsia="HG丸ｺﾞｼｯｸM-PRO"/>
              </w:rPr>
            </w:pPr>
            <w:r>
              <w:rPr>
                <w:rFonts w:ascii="HG丸ｺﾞｼｯｸM-PRO" w:eastAsia="HG丸ｺﾞｼｯｸM-PRO" w:hint="eastAsia"/>
              </w:rPr>
              <w:t>※</w:t>
            </w:r>
            <w:r w:rsidRPr="004F0FA0">
              <w:rPr>
                <w:rFonts w:ascii="HG丸ｺﾞｼｯｸM-PRO" w:eastAsia="HG丸ｺﾞｼｯｸM-PRO" w:hint="eastAsia"/>
              </w:rPr>
              <w:t>１組と２組が男子更衣室、３組と４組が女子更衣室</w:t>
            </w:r>
            <w:r>
              <w:rPr>
                <w:rFonts w:ascii="HG丸ｺﾞｼｯｸM-PRO" w:eastAsia="HG丸ｺﾞｼｯｸM-PRO" w:hint="eastAsia"/>
              </w:rPr>
              <w:t>になります</w:t>
            </w:r>
            <w:r w:rsidRPr="004F0FA0">
              <w:rPr>
                <w:rFonts w:ascii="HG丸ｺﾞｼｯｸM-PRO" w:eastAsia="HG丸ｺﾞｼｯｸM-PRO" w:hint="eastAsia"/>
              </w:rPr>
              <w:t>。</w:t>
            </w:r>
            <w:r>
              <w:rPr>
                <w:rFonts w:ascii="HG丸ｺﾞｼｯｸM-PRO" w:eastAsia="HG丸ｺﾞｼｯｸM-PRO" w:hint="eastAsia"/>
              </w:rPr>
              <w:t>開始時間の１０分前には着替えを済ませ、ピロティーに</w:t>
            </w:r>
            <w:r w:rsidRPr="004F0FA0">
              <w:rPr>
                <w:rFonts w:ascii="HG丸ｺﾞｼｯｸM-PRO" w:eastAsia="HG丸ｺﾞｼｯｸM-PRO" w:hint="eastAsia"/>
              </w:rPr>
              <w:t>集合</w:t>
            </w:r>
            <w:r>
              <w:rPr>
                <w:rFonts w:ascii="HG丸ｺﾞｼｯｸM-PRO" w:eastAsia="HG丸ｺﾞｼｯｸM-PRO" w:hint="eastAsia"/>
              </w:rPr>
              <w:t>できるよう</w:t>
            </w:r>
            <w:r w:rsidRPr="004F0FA0">
              <w:rPr>
                <w:rFonts w:ascii="HG丸ｺﾞｼｯｸM-PRO" w:eastAsia="HG丸ｺﾞｼｯｸM-PRO" w:hint="eastAsia"/>
              </w:rPr>
              <w:t>にお願いします。近所の友達と、安全に気をつけて登校するようにしてください。</w:t>
            </w:r>
          </w:p>
          <w:p w:rsidR="00F14050" w:rsidRPr="00C91A5F" w:rsidRDefault="00F14050" w:rsidP="004F0FA0">
            <w:pPr>
              <w:snapToGrid w:val="0"/>
              <w:ind w:leftChars="200" w:left="630" w:hangingChars="100" w:hanging="210"/>
              <w:rPr>
                <w:rFonts w:ascii="HG丸ｺﾞｼｯｸM-PRO" w:eastAsia="HG丸ｺﾞｼｯｸM-PRO"/>
              </w:rPr>
            </w:pPr>
            <w:r>
              <w:rPr>
                <w:rFonts w:ascii="HG丸ｺﾞｼｯｸM-PRO" w:eastAsia="HG丸ｺﾞｼｯｸM-PRO" w:hint="eastAsia"/>
              </w:rPr>
              <w:t>※雨天時など、中止の場合は実施30分前に4棟階段入口に中止の表示を出します。また、中止の場合はホームページ上でも実施30分前にお知らせします。</w:t>
            </w:r>
          </w:p>
        </w:tc>
      </w:tr>
      <w:tr w:rsidR="00A735E8" w:rsidTr="009E69D1">
        <w:trPr>
          <w:trHeight w:val="1109"/>
        </w:trPr>
        <w:tc>
          <w:tcPr>
            <w:tcW w:w="10740" w:type="dxa"/>
            <w:gridSpan w:val="6"/>
            <w:tcBorders>
              <w:top w:val="dotDotDash" w:sz="4" w:space="0" w:color="auto"/>
              <w:left w:val="dotDotDash" w:sz="4" w:space="0" w:color="auto"/>
              <w:bottom w:val="dotDotDash" w:sz="4" w:space="0" w:color="auto"/>
              <w:right w:val="dotDotDash" w:sz="4" w:space="0" w:color="auto"/>
            </w:tcBorders>
          </w:tcPr>
          <w:p w:rsidR="001114A3" w:rsidRPr="001D68D2" w:rsidRDefault="001C0DB5" w:rsidP="001114A3">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72576" behindDoc="0" locked="0" layoutInCell="1" allowOverlap="1">
                  <wp:simplePos x="0" y="0"/>
                  <wp:positionH relativeFrom="column">
                    <wp:posOffset>107950</wp:posOffset>
                  </wp:positionH>
                  <wp:positionV relativeFrom="paragraph">
                    <wp:posOffset>239395</wp:posOffset>
                  </wp:positionV>
                  <wp:extent cx="514985" cy="521970"/>
                  <wp:effectExtent l="19050" t="0" r="0" b="0"/>
                  <wp:wrapSquare wrapText="bothSides"/>
                  <wp:docPr id="5" name="図 3" descr="C:\Documents and Settings\itteacher.TOKIWA-E8\Local Settings\Temporary Internet Files\Content.IE5\UA65I27H\MC9004462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itteacher.TOKIWA-E8\Local Settings\Temporary Internet Files\Content.IE5\UA65I27H\MC900446280[1].wmf"/>
                          <pic:cNvPicPr>
                            <a:picLocks noChangeAspect="1" noChangeArrowheads="1"/>
                          </pic:cNvPicPr>
                        </pic:nvPicPr>
                        <pic:blipFill>
                          <a:blip r:embed="rId14" cstate="print"/>
                          <a:srcRect/>
                          <a:stretch>
                            <a:fillRect/>
                          </a:stretch>
                        </pic:blipFill>
                        <pic:spPr bwMode="auto">
                          <a:xfrm>
                            <a:off x="0" y="0"/>
                            <a:ext cx="514985" cy="521970"/>
                          </a:xfrm>
                          <a:prstGeom prst="rect">
                            <a:avLst/>
                          </a:prstGeom>
                          <a:noFill/>
                          <a:ln w="9525">
                            <a:noFill/>
                            <a:miter lim="800000"/>
                            <a:headEnd/>
                            <a:tailEnd/>
                          </a:ln>
                        </pic:spPr>
                      </pic:pic>
                    </a:graphicData>
                  </a:graphic>
                </wp:anchor>
              </w:drawing>
            </w:r>
            <w:r w:rsidR="001114A3" w:rsidRPr="00164C6B">
              <w:rPr>
                <w:rFonts w:ascii="HGP創英角ﾎﾟｯﾌﾟ体" w:eastAsia="HGP創英角ﾎﾟｯﾌﾟ体" w:hint="eastAsia"/>
                <w:sz w:val="24"/>
                <w:szCs w:val="24"/>
              </w:rPr>
              <w:t>・</w:t>
            </w:r>
            <w:r w:rsidR="001114A3">
              <w:rPr>
                <w:rFonts w:ascii="HGP創英角ﾎﾟｯﾌﾟ体" w:eastAsia="HGP創英角ﾎﾟｯﾌﾟ体" w:hint="eastAsia"/>
                <w:sz w:val="24"/>
                <w:szCs w:val="24"/>
              </w:rPr>
              <w:t>夏休み</w:t>
            </w:r>
            <w:r>
              <w:rPr>
                <w:rFonts w:ascii="HGP創英角ﾎﾟｯﾌﾟ体" w:eastAsia="HGP創英角ﾎﾟｯﾌﾟ体" w:hint="eastAsia"/>
                <w:sz w:val="24"/>
                <w:szCs w:val="24"/>
              </w:rPr>
              <w:t>中にお道具箱の中身の点検・補充をお願いします</w:t>
            </w:r>
          </w:p>
          <w:p w:rsidR="00A735E8" w:rsidRDefault="001C0DB5" w:rsidP="00F14050">
            <w:pPr>
              <w:ind w:left="1418" w:hangingChars="675" w:hanging="1418"/>
              <w:rPr>
                <w:rFonts w:ascii="HG丸ｺﾞｼｯｸM-PRO" w:eastAsia="HG丸ｺﾞｼｯｸM-PRO"/>
              </w:rPr>
            </w:pPr>
            <w:r>
              <w:rPr>
                <w:rFonts w:ascii="HG丸ｺﾞｼｯｸM-PRO" w:eastAsia="HG丸ｺﾞｼｯｸM-PRO" w:hint="eastAsia"/>
              </w:rPr>
              <w:t>☆</w:t>
            </w:r>
            <w:r w:rsidRPr="001C0DB5">
              <w:rPr>
                <w:rFonts w:ascii="HG丸ｺﾞｼｯｸM-PRO" w:eastAsia="HG丸ｺﾞｼｯｸM-PRO" w:hint="eastAsia"/>
              </w:rPr>
              <w:t>お道具箱に入れるもの：はさみ、のり、色えんぴつ、クレパス、フェルトペン、折り紙、マイネー</w:t>
            </w:r>
            <w:r w:rsidR="00F14050">
              <w:rPr>
                <w:rFonts w:ascii="HG丸ｺﾞｼｯｸM-PRO" w:eastAsia="HG丸ｺﾞｼｯｸM-PRO" w:hint="eastAsia"/>
              </w:rPr>
              <w:t xml:space="preserve">　　</w:t>
            </w:r>
            <w:r w:rsidRPr="001C0DB5">
              <w:rPr>
                <w:rFonts w:ascii="HG丸ｺﾞｼｯｸM-PRO" w:eastAsia="HG丸ｺﾞｼｯｸM-PRO" w:hint="eastAsia"/>
              </w:rPr>
              <w:t>ムペン、かきかたえんぴつ、セロテープ、歌集、鍵盤ハーモニカの吹き口</w:t>
            </w:r>
          </w:p>
          <w:p w:rsidR="00F14050" w:rsidRDefault="00F14050" w:rsidP="00F14050">
            <w:pPr>
              <w:ind w:left="1134" w:hangingChars="540" w:hanging="1134"/>
              <w:rPr>
                <w:rFonts w:ascii="HGP創英角ﾎﾟｯﾌﾟ体" w:eastAsia="HGP創英角ﾎﾟｯﾌﾟ体"/>
                <w:noProof/>
                <w:sz w:val="24"/>
                <w:szCs w:val="24"/>
              </w:rPr>
            </w:pPr>
            <w:r>
              <w:rPr>
                <w:rFonts w:ascii="HG丸ｺﾞｼｯｸM-PRO" w:eastAsia="HG丸ｺﾞｼｯｸM-PRO" w:hint="eastAsia"/>
              </w:rPr>
              <w:t xml:space="preserve">　※持ち物すべてに記名されているかを必ず確認をしてください。（雑巾も忘れずに）</w:t>
            </w:r>
          </w:p>
        </w:tc>
      </w:tr>
      <w:tr w:rsidR="009E69D1" w:rsidTr="009E69D1">
        <w:trPr>
          <w:trHeight w:val="1109"/>
        </w:trPr>
        <w:tc>
          <w:tcPr>
            <w:tcW w:w="10740" w:type="dxa"/>
            <w:gridSpan w:val="6"/>
            <w:tcBorders>
              <w:top w:val="dotDotDash" w:sz="4" w:space="0" w:color="auto"/>
              <w:left w:val="dotDotDash" w:sz="4" w:space="0" w:color="auto"/>
              <w:bottom w:val="dotDotDash" w:sz="4" w:space="0" w:color="auto"/>
              <w:right w:val="dotDotDash" w:sz="4" w:space="0" w:color="auto"/>
            </w:tcBorders>
          </w:tcPr>
          <w:p w:rsidR="009E69D1" w:rsidRPr="001D68D2" w:rsidRDefault="009E69D1" w:rsidP="009E69D1">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75648" behindDoc="0" locked="0" layoutInCell="1" allowOverlap="1">
                  <wp:simplePos x="0" y="0"/>
                  <wp:positionH relativeFrom="column">
                    <wp:posOffset>5772150</wp:posOffset>
                  </wp:positionH>
                  <wp:positionV relativeFrom="paragraph">
                    <wp:posOffset>77470</wp:posOffset>
                  </wp:positionV>
                  <wp:extent cx="895350" cy="795020"/>
                  <wp:effectExtent l="19050" t="0" r="0" b="0"/>
                  <wp:wrapSquare wrapText="bothSides"/>
                  <wp:docPr id="9" name="図 6" descr="C:\Documents and Settings\itteacher.TOKIWA-E8\Local Settings\Temporary Internet Files\Content.IE5\6QCVTZXM\MC9004062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itteacher.TOKIWA-E8\Local Settings\Temporary Internet Files\Content.IE5\6QCVTZXM\MC900406258[1].wmf"/>
                          <pic:cNvPicPr>
                            <a:picLocks noChangeAspect="1" noChangeArrowheads="1"/>
                          </pic:cNvPicPr>
                        </pic:nvPicPr>
                        <pic:blipFill>
                          <a:blip r:embed="rId15" cstate="print"/>
                          <a:srcRect/>
                          <a:stretch>
                            <a:fillRect/>
                          </a:stretch>
                        </pic:blipFill>
                        <pic:spPr bwMode="auto">
                          <a:xfrm>
                            <a:off x="0" y="0"/>
                            <a:ext cx="895350" cy="795020"/>
                          </a:xfrm>
                          <a:prstGeom prst="rect">
                            <a:avLst/>
                          </a:prstGeom>
                          <a:noFill/>
                          <a:ln w="9525">
                            <a:noFill/>
                            <a:miter lim="800000"/>
                            <a:headEnd/>
                            <a:tailEnd/>
                          </a:ln>
                        </pic:spPr>
                      </pic:pic>
                    </a:graphicData>
                  </a:graphic>
                </wp:anchor>
              </w:drawing>
            </w: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夏休み作品展のお知らせ</w:t>
            </w:r>
          </w:p>
          <w:p w:rsidR="009E69D1" w:rsidRDefault="009E69D1" w:rsidP="009E69D1">
            <w:pPr>
              <w:rPr>
                <w:rFonts w:ascii="HG丸ｺﾞｼｯｸM-PRO" w:eastAsia="HG丸ｺﾞｼｯｸM-PRO"/>
              </w:rPr>
            </w:pPr>
            <w:r>
              <w:rPr>
                <w:rFonts w:ascii="HG丸ｺﾞｼｯｸM-PRO" w:eastAsia="HG丸ｺﾞｼｯｸM-PRO" w:hint="eastAsia"/>
              </w:rPr>
              <w:t xml:space="preserve">　夏休み作品展を今年も以下の日程で行います。</w:t>
            </w:r>
          </w:p>
          <w:p w:rsidR="009E69D1" w:rsidRDefault="009E69D1" w:rsidP="009E69D1">
            <w:pPr>
              <w:ind w:firstLineChars="100" w:firstLine="210"/>
              <w:rPr>
                <w:rFonts w:ascii="HG丸ｺﾞｼｯｸM-PRO" w:eastAsia="HG丸ｺﾞｼｯｸM-PRO"/>
                <w:bdr w:val="single" w:sz="4" w:space="0" w:color="auto"/>
              </w:rPr>
            </w:pPr>
            <w:r>
              <w:rPr>
                <w:rFonts w:ascii="HG丸ｺﾞｼｯｸM-PRO" w:eastAsia="HG丸ｺﾞｼｯｸM-PRO" w:hint="eastAsia"/>
              </w:rPr>
              <w:t>８月２７日（月）～８月</w:t>
            </w:r>
            <w:r w:rsidR="00F14050">
              <w:rPr>
                <w:rFonts w:ascii="HG丸ｺﾞｼｯｸM-PRO" w:eastAsia="HG丸ｺﾞｼｯｸM-PRO" w:hint="eastAsia"/>
              </w:rPr>
              <w:t>２９</w:t>
            </w:r>
            <w:r>
              <w:rPr>
                <w:rFonts w:ascii="HG丸ｺﾞｼｯｸM-PRO" w:eastAsia="HG丸ｺﾞｼｯｸM-PRO" w:hint="eastAsia"/>
              </w:rPr>
              <w:t xml:space="preserve">日（水）　</w:t>
            </w:r>
            <w:r w:rsidRPr="009E69D1">
              <w:rPr>
                <w:rFonts w:ascii="HG丸ｺﾞｼｯｸM-PRO" w:eastAsia="HG丸ｺﾞｼｯｸM-PRO" w:hint="eastAsia"/>
                <w:bdr w:val="single" w:sz="4" w:space="0" w:color="auto"/>
              </w:rPr>
              <w:t>参観時間１４：２０～１６：００</w:t>
            </w:r>
          </w:p>
          <w:p w:rsidR="009E69D1" w:rsidRDefault="009E69D1" w:rsidP="009E69D1">
            <w:pPr>
              <w:ind w:firstLineChars="100" w:firstLine="210"/>
              <w:rPr>
                <w:rFonts w:ascii="HGP創英角ﾎﾟｯﾌﾟ体" w:eastAsia="HGP創英角ﾎﾟｯﾌﾟ体"/>
                <w:noProof/>
                <w:sz w:val="24"/>
                <w:szCs w:val="24"/>
              </w:rPr>
            </w:pPr>
            <w:r w:rsidRPr="009E69D1">
              <w:rPr>
                <w:rFonts w:ascii="HG丸ｺﾞｼｯｸM-PRO" w:eastAsia="HG丸ｺﾞｼｯｸM-PRO" w:hint="eastAsia"/>
              </w:rPr>
              <w:t>２年生は</w:t>
            </w:r>
            <w:r>
              <w:rPr>
                <w:rFonts w:ascii="HG丸ｺﾞｼｯｸM-PRO" w:eastAsia="HG丸ｺﾞｼｯｸM-PRO" w:hint="eastAsia"/>
              </w:rPr>
              <w:t>２組と３組の間、</w:t>
            </w:r>
            <w:r w:rsidRPr="009E69D1">
              <w:rPr>
                <w:rFonts w:ascii="HG丸ｺﾞｼｯｸM-PRO" w:eastAsia="HG丸ｺﾞｼｯｸM-PRO" w:hint="eastAsia"/>
                <w:u w:val="single"/>
              </w:rPr>
              <w:t>廊下ホール</w:t>
            </w:r>
            <w:r>
              <w:rPr>
                <w:rFonts w:ascii="HG丸ｺﾞｼｯｸM-PRO" w:eastAsia="HG丸ｺﾞｼｯｸM-PRO" w:hint="eastAsia"/>
              </w:rPr>
              <w:t>にて展示しますので、ぜひご参観ください。</w:t>
            </w:r>
          </w:p>
        </w:tc>
      </w:tr>
      <w:tr w:rsidR="00906382" w:rsidTr="009E69D1">
        <w:trPr>
          <w:trHeight w:val="1109"/>
        </w:trPr>
        <w:tc>
          <w:tcPr>
            <w:tcW w:w="10740" w:type="dxa"/>
            <w:gridSpan w:val="6"/>
            <w:tcBorders>
              <w:top w:val="dotDotDash" w:sz="4" w:space="0" w:color="auto"/>
              <w:left w:val="dotDotDash" w:sz="4" w:space="0" w:color="auto"/>
              <w:bottom w:val="dotDotDash" w:sz="4" w:space="0" w:color="auto"/>
              <w:right w:val="dotDotDash" w:sz="4" w:space="0" w:color="auto"/>
            </w:tcBorders>
          </w:tcPr>
          <w:p w:rsidR="00906382" w:rsidRPr="001D68D2" w:rsidRDefault="009E69D1" w:rsidP="00906382">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74624" behindDoc="0" locked="0" layoutInCell="1" allowOverlap="1">
                  <wp:simplePos x="0" y="0"/>
                  <wp:positionH relativeFrom="column">
                    <wp:posOffset>-22860</wp:posOffset>
                  </wp:positionH>
                  <wp:positionV relativeFrom="paragraph">
                    <wp:posOffset>273050</wp:posOffset>
                  </wp:positionV>
                  <wp:extent cx="954405" cy="946150"/>
                  <wp:effectExtent l="19050" t="0" r="0" b="0"/>
                  <wp:wrapSquare wrapText="bothSides"/>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954405" cy="946150"/>
                          </a:xfrm>
                          <a:prstGeom prst="rect">
                            <a:avLst/>
                          </a:prstGeom>
                          <a:noFill/>
                          <a:ln w="9525">
                            <a:noFill/>
                            <a:miter lim="800000"/>
                            <a:headEnd/>
                            <a:tailEnd/>
                          </a:ln>
                        </pic:spPr>
                      </pic:pic>
                    </a:graphicData>
                  </a:graphic>
                </wp:anchor>
              </w:drawing>
            </w:r>
            <w:r w:rsidR="00906382" w:rsidRPr="00164C6B">
              <w:rPr>
                <w:rFonts w:ascii="HGP創英角ﾎﾟｯﾌﾟ体" w:eastAsia="HGP創英角ﾎﾟｯﾌﾟ体" w:hint="eastAsia"/>
                <w:sz w:val="24"/>
                <w:szCs w:val="24"/>
              </w:rPr>
              <w:t>・</w:t>
            </w:r>
            <w:r w:rsidR="00906382">
              <w:rPr>
                <w:rFonts w:ascii="HGP創英角ﾎﾟｯﾌﾟ体" w:eastAsia="HGP創英角ﾎﾟｯﾌﾟ体" w:hint="eastAsia"/>
                <w:sz w:val="24"/>
                <w:szCs w:val="24"/>
              </w:rPr>
              <w:t>夏休み中のはまっ子学習ドリル・検定システムの利用について</w:t>
            </w:r>
          </w:p>
          <w:p w:rsidR="00700616" w:rsidRDefault="00906382" w:rsidP="00DB73C2">
            <w:pPr>
              <w:snapToGrid w:val="0"/>
              <w:spacing w:line="276" w:lineRule="auto"/>
              <w:rPr>
                <w:rFonts w:ascii="HG丸ｺﾞｼｯｸM-PRO" w:eastAsia="HG丸ｺﾞｼｯｸM-PRO"/>
              </w:rPr>
            </w:pPr>
            <w:r>
              <w:rPr>
                <w:rFonts w:ascii="HG丸ｺﾞｼｯｸM-PRO" w:eastAsia="HG丸ｺﾞｼｯｸM-PRO" w:hint="eastAsia"/>
              </w:rPr>
              <w:t xml:space="preserve">　ご家庭のパソコン接続の環境が整っていない場合、希望者には下記の要領で学校の</w:t>
            </w:r>
            <w:r w:rsidR="00301DD7">
              <w:rPr>
                <w:rFonts w:ascii="HG丸ｺﾞｼｯｸM-PRO" w:eastAsia="HG丸ｺﾞｼｯｸM-PRO" w:hint="eastAsia"/>
              </w:rPr>
              <w:t>自習室</w:t>
            </w:r>
            <w:r>
              <w:rPr>
                <w:rFonts w:ascii="HG丸ｺﾞｼｯｸM-PRO" w:eastAsia="HG丸ｺﾞｼｯｸM-PRO" w:hint="eastAsia"/>
              </w:rPr>
              <w:t>を開放し、</w:t>
            </w:r>
            <w:r w:rsidR="00700616">
              <w:rPr>
                <w:rFonts w:ascii="HG丸ｺﾞｼｯｸM-PRO" w:eastAsia="HG丸ｺﾞｼｯｸM-PRO" w:hint="eastAsia"/>
              </w:rPr>
              <w:t>パソコンをお貸しします。</w:t>
            </w:r>
          </w:p>
          <w:p w:rsidR="002E0647" w:rsidRPr="0085647B" w:rsidRDefault="002E0647" w:rsidP="00DB73C2">
            <w:pPr>
              <w:snapToGrid w:val="0"/>
              <w:spacing w:line="276" w:lineRule="auto"/>
              <w:rPr>
                <w:rFonts w:ascii="HG丸ｺﾞｼｯｸM-PRO" w:eastAsia="HG丸ｺﾞｼｯｸM-PRO"/>
                <w:w w:val="80"/>
              </w:rPr>
            </w:pPr>
            <w:r w:rsidRPr="0085647B">
              <w:rPr>
                <w:rFonts w:ascii="HG丸ｺﾞｼｯｸM-PRO" w:eastAsia="HG丸ｺﾞｼｯｸM-PRO" w:hint="eastAsia"/>
                <w:w w:val="80"/>
              </w:rPr>
              <w:t>・利用時間は</w:t>
            </w:r>
            <w:r w:rsidR="00A4002F" w:rsidRPr="0085647B">
              <w:rPr>
                <w:rFonts w:ascii="HG丸ｺﾞｼｯｸM-PRO" w:eastAsia="HG丸ｺﾞｼｯｸM-PRO" w:hint="eastAsia"/>
                <w:w w:val="80"/>
              </w:rPr>
              <w:t>９</w:t>
            </w:r>
            <w:r w:rsidRPr="0085647B">
              <w:rPr>
                <w:rFonts w:ascii="HG丸ｺﾞｼｯｸM-PRO" w:eastAsia="HG丸ｺﾞｼｯｸM-PRO" w:hint="eastAsia"/>
                <w:w w:val="80"/>
              </w:rPr>
              <w:t>：</w:t>
            </w:r>
            <w:r w:rsidR="00A4002F" w:rsidRPr="0085647B">
              <w:rPr>
                <w:rFonts w:ascii="HG丸ｺﾞｼｯｸM-PRO" w:eastAsia="HG丸ｺﾞｼｯｸM-PRO" w:hint="eastAsia"/>
                <w:w w:val="80"/>
              </w:rPr>
              <w:t>０</w:t>
            </w:r>
            <w:r w:rsidRPr="0085647B">
              <w:rPr>
                <w:rFonts w:ascii="HG丸ｺﾞｼｯｸM-PRO" w:eastAsia="HG丸ｺﾞｼｯｸM-PRO" w:hint="eastAsia"/>
                <w:w w:val="80"/>
              </w:rPr>
              <w:t>０～１６：００です。・子どもだけではなく、必ず親子で利用してください。</w:t>
            </w:r>
          </w:p>
          <w:p w:rsidR="002E0647" w:rsidRPr="0085647B" w:rsidRDefault="002E0647" w:rsidP="00DB73C2">
            <w:pPr>
              <w:snapToGrid w:val="0"/>
              <w:spacing w:line="276" w:lineRule="auto"/>
              <w:rPr>
                <w:rFonts w:ascii="HG丸ｺﾞｼｯｸM-PRO" w:eastAsia="HG丸ｺﾞｼｯｸM-PRO"/>
                <w:w w:val="80"/>
              </w:rPr>
            </w:pPr>
            <w:r w:rsidRPr="0085647B">
              <w:rPr>
                <w:rFonts w:ascii="HG丸ｺﾞｼｯｸM-PRO" w:eastAsia="HG丸ｺﾞｼｯｸM-PRO" w:hint="eastAsia"/>
                <w:w w:val="80"/>
              </w:rPr>
              <w:t>・プリントアウトはできません。・職員室に立ち寄って、教職員に一声かけてから使用してください。</w:t>
            </w:r>
          </w:p>
          <w:p w:rsidR="002E0647" w:rsidRPr="002E0647" w:rsidRDefault="002E0647" w:rsidP="00DB73C2">
            <w:pPr>
              <w:snapToGrid w:val="0"/>
              <w:spacing w:line="276" w:lineRule="auto"/>
              <w:rPr>
                <w:rFonts w:ascii="HG丸ｺﾞｼｯｸM-PRO" w:eastAsia="HG丸ｺﾞｼｯｸM-PRO"/>
              </w:rPr>
            </w:pPr>
            <w:r>
              <w:rPr>
                <w:rFonts w:ascii="HG丸ｺﾞｼｯｸM-PRO" w:eastAsia="HG丸ｺﾞｼｯｸM-PRO" w:hint="eastAsia"/>
              </w:rPr>
              <w:t xml:space="preserve">　　※土日祝日は学校は開いておりませんのでお気をつけください。</w:t>
            </w:r>
          </w:p>
        </w:tc>
      </w:tr>
    </w:tbl>
    <w:p w:rsidR="00B92821" w:rsidRPr="00A37B54" w:rsidRDefault="00B92821" w:rsidP="00A0709D">
      <w:pPr>
        <w:rPr>
          <w:rFonts w:ascii="HG丸ｺﾞｼｯｸM-PRO" w:eastAsia="HG丸ｺﾞｼｯｸM-PRO"/>
        </w:rPr>
      </w:pPr>
    </w:p>
    <w:sectPr w:rsidR="00B92821" w:rsidRPr="00A37B54" w:rsidSect="00A72279">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F41" w:rsidRDefault="003D5F41" w:rsidP="007119BA">
      <w:r>
        <w:separator/>
      </w:r>
    </w:p>
  </w:endnote>
  <w:endnote w:type="continuationSeparator" w:id="0">
    <w:p w:rsidR="003D5F41" w:rsidRDefault="003D5F41" w:rsidP="007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F41" w:rsidRDefault="003D5F41" w:rsidP="007119BA">
      <w:r>
        <w:separator/>
      </w:r>
    </w:p>
  </w:footnote>
  <w:footnote w:type="continuationSeparator" w:id="0">
    <w:p w:rsidR="003D5F41" w:rsidRDefault="003D5F41" w:rsidP="0071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B54"/>
    <w:rsid w:val="00014DC1"/>
    <w:rsid w:val="00017DD7"/>
    <w:rsid w:val="00022B54"/>
    <w:rsid w:val="000273E6"/>
    <w:rsid w:val="00054A1C"/>
    <w:rsid w:val="000573E9"/>
    <w:rsid w:val="000616EC"/>
    <w:rsid w:val="000A0869"/>
    <w:rsid w:val="000B10FD"/>
    <w:rsid w:val="001114A3"/>
    <w:rsid w:val="00114F73"/>
    <w:rsid w:val="00137CB5"/>
    <w:rsid w:val="00142C59"/>
    <w:rsid w:val="001543AC"/>
    <w:rsid w:val="00164C6B"/>
    <w:rsid w:val="00166A3E"/>
    <w:rsid w:val="00177901"/>
    <w:rsid w:val="001C0DB5"/>
    <w:rsid w:val="001C19D0"/>
    <w:rsid w:val="001D68D2"/>
    <w:rsid w:val="00223D2C"/>
    <w:rsid w:val="002440B3"/>
    <w:rsid w:val="002529D5"/>
    <w:rsid w:val="00272DC9"/>
    <w:rsid w:val="002A34BC"/>
    <w:rsid w:val="002C2A6C"/>
    <w:rsid w:val="002E0647"/>
    <w:rsid w:val="002E4988"/>
    <w:rsid w:val="002E4FC4"/>
    <w:rsid w:val="002E7839"/>
    <w:rsid w:val="002F31AA"/>
    <w:rsid w:val="00300936"/>
    <w:rsid w:val="00301DD7"/>
    <w:rsid w:val="00301DFA"/>
    <w:rsid w:val="003203C7"/>
    <w:rsid w:val="00325037"/>
    <w:rsid w:val="0032602E"/>
    <w:rsid w:val="0034695E"/>
    <w:rsid w:val="0034700B"/>
    <w:rsid w:val="00357725"/>
    <w:rsid w:val="003652E5"/>
    <w:rsid w:val="003879BF"/>
    <w:rsid w:val="003C299F"/>
    <w:rsid w:val="003D5F41"/>
    <w:rsid w:val="003F2AAC"/>
    <w:rsid w:val="004527F6"/>
    <w:rsid w:val="004577EC"/>
    <w:rsid w:val="00466278"/>
    <w:rsid w:val="004901FD"/>
    <w:rsid w:val="004A0C47"/>
    <w:rsid w:val="004A3FDC"/>
    <w:rsid w:val="004C7F56"/>
    <w:rsid w:val="004F0FA0"/>
    <w:rsid w:val="00514260"/>
    <w:rsid w:val="00522B13"/>
    <w:rsid w:val="0055113D"/>
    <w:rsid w:val="00552F5E"/>
    <w:rsid w:val="00553150"/>
    <w:rsid w:val="00555E6D"/>
    <w:rsid w:val="00567991"/>
    <w:rsid w:val="00567E3F"/>
    <w:rsid w:val="00573ED4"/>
    <w:rsid w:val="005D357D"/>
    <w:rsid w:val="005E1FD0"/>
    <w:rsid w:val="005E3D96"/>
    <w:rsid w:val="006074B1"/>
    <w:rsid w:val="006134F6"/>
    <w:rsid w:val="00634BBE"/>
    <w:rsid w:val="0063711B"/>
    <w:rsid w:val="00640EB6"/>
    <w:rsid w:val="0065161A"/>
    <w:rsid w:val="006520A3"/>
    <w:rsid w:val="00655D40"/>
    <w:rsid w:val="006871FD"/>
    <w:rsid w:val="006D1745"/>
    <w:rsid w:val="006E0BC7"/>
    <w:rsid w:val="006F0B3A"/>
    <w:rsid w:val="006F52C8"/>
    <w:rsid w:val="006F58AF"/>
    <w:rsid w:val="00700616"/>
    <w:rsid w:val="0071141D"/>
    <w:rsid w:val="00711745"/>
    <w:rsid w:val="007119BA"/>
    <w:rsid w:val="00713EA2"/>
    <w:rsid w:val="007519E5"/>
    <w:rsid w:val="00754B43"/>
    <w:rsid w:val="007751E0"/>
    <w:rsid w:val="00787841"/>
    <w:rsid w:val="007A59BD"/>
    <w:rsid w:val="007C2E38"/>
    <w:rsid w:val="007C3268"/>
    <w:rsid w:val="007D2649"/>
    <w:rsid w:val="007D4637"/>
    <w:rsid w:val="007D4884"/>
    <w:rsid w:val="0080121F"/>
    <w:rsid w:val="00813B45"/>
    <w:rsid w:val="00825F54"/>
    <w:rsid w:val="0085647B"/>
    <w:rsid w:val="00863B67"/>
    <w:rsid w:val="00864A25"/>
    <w:rsid w:val="00864EE5"/>
    <w:rsid w:val="00880F85"/>
    <w:rsid w:val="00881A24"/>
    <w:rsid w:val="008852ED"/>
    <w:rsid w:val="008879FC"/>
    <w:rsid w:val="008A3988"/>
    <w:rsid w:val="008C619F"/>
    <w:rsid w:val="008E1A6A"/>
    <w:rsid w:val="00906382"/>
    <w:rsid w:val="009423F6"/>
    <w:rsid w:val="00945D17"/>
    <w:rsid w:val="009C72DA"/>
    <w:rsid w:val="009D3713"/>
    <w:rsid w:val="009E69D1"/>
    <w:rsid w:val="00A0709D"/>
    <w:rsid w:val="00A2677C"/>
    <w:rsid w:val="00A37B54"/>
    <w:rsid w:val="00A4002F"/>
    <w:rsid w:val="00A448C0"/>
    <w:rsid w:val="00A45C5E"/>
    <w:rsid w:val="00A5469D"/>
    <w:rsid w:val="00A72279"/>
    <w:rsid w:val="00A735E8"/>
    <w:rsid w:val="00A7480D"/>
    <w:rsid w:val="00A74DBC"/>
    <w:rsid w:val="00A9270F"/>
    <w:rsid w:val="00AA536A"/>
    <w:rsid w:val="00AB4432"/>
    <w:rsid w:val="00AD1538"/>
    <w:rsid w:val="00AD2A93"/>
    <w:rsid w:val="00AF0B23"/>
    <w:rsid w:val="00AF752C"/>
    <w:rsid w:val="00B33EA9"/>
    <w:rsid w:val="00B346A2"/>
    <w:rsid w:val="00B552DF"/>
    <w:rsid w:val="00B63B55"/>
    <w:rsid w:val="00B77B27"/>
    <w:rsid w:val="00B92821"/>
    <w:rsid w:val="00B96DB1"/>
    <w:rsid w:val="00BA042E"/>
    <w:rsid w:val="00BA5008"/>
    <w:rsid w:val="00C0707F"/>
    <w:rsid w:val="00C0739D"/>
    <w:rsid w:val="00C105FC"/>
    <w:rsid w:val="00C235FB"/>
    <w:rsid w:val="00C54258"/>
    <w:rsid w:val="00C72707"/>
    <w:rsid w:val="00C86061"/>
    <w:rsid w:val="00C91A5F"/>
    <w:rsid w:val="00CF5DE8"/>
    <w:rsid w:val="00D26B93"/>
    <w:rsid w:val="00D452EC"/>
    <w:rsid w:val="00D572D9"/>
    <w:rsid w:val="00D72000"/>
    <w:rsid w:val="00D770CD"/>
    <w:rsid w:val="00DB73C2"/>
    <w:rsid w:val="00DD575E"/>
    <w:rsid w:val="00DE0B5F"/>
    <w:rsid w:val="00DE5F30"/>
    <w:rsid w:val="00E14280"/>
    <w:rsid w:val="00E418EF"/>
    <w:rsid w:val="00E4757D"/>
    <w:rsid w:val="00E631C1"/>
    <w:rsid w:val="00E804D4"/>
    <w:rsid w:val="00EB4800"/>
    <w:rsid w:val="00ED4390"/>
    <w:rsid w:val="00F11BE2"/>
    <w:rsid w:val="00F13B96"/>
    <w:rsid w:val="00F14050"/>
    <w:rsid w:val="00F23E97"/>
    <w:rsid w:val="00F4708C"/>
    <w:rsid w:val="00F57AD6"/>
    <w:rsid w:val="00F646D9"/>
    <w:rsid w:val="00F735EA"/>
    <w:rsid w:val="00F86854"/>
    <w:rsid w:val="00FC4811"/>
    <w:rsid w:val="00FC6CAD"/>
    <w:rsid w:val="00FE42D1"/>
    <w:rsid w:val="00FE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CDFFD2-64F2-4FD2-978E-66F8A841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B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27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2707"/>
    <w:rPr>
      <w:rFonts w:asciiTheme="majorHAnsi" w:eastAsiaTheme="majorEastAsia" w:hAnsiTheme="majorHAnsi" w:cstheme="majorBidi"/>
      <w:sz w:val="18"/>
      <w:szCs w:val="18"/>
    </w:rPr>
  </w:style>
  <w:style w:type="paragraph" w:styleId="a6">
    <w:name w:val="header"/>
    <w:basedOn w:val="a"/>
    <w:link w:val="a7"/>
    <w:uiPriority w:val="99"/>
    <w:semiHidden/>
    <w:unhideWhenUsed/>
    <w:rsid w:val="007119BA"/>
    <w:pPr>
      <w:tabs>
        <w:tab w:val="center" w:pos="4252"/>
        <w:tab w:val="right" w:pos="8504"/>
      </w:tabs>
      <w:snapToGrid w:val="0"/>
    </w:pPr>
  </w:style>
  <w:style w:type="character" w:customStyle="1" w:styleId="a7">
    <w:name w:val="ヘッダー (文字)"/>
    <w:basedOn w:val="a0"/>
    <w:link w:val="a6"/>
    <w:uiPriority w:val="99"/>
    <w:semiHidden/>
    <w:rsid w:val="007119BA"/>
  </w:style>
  <w:style w:type="paragraph" w:styleId="a8">
    <w:name w:val="footer"/>
    <w:basedOn w:val="a"/>
    <w:link w:val="a9"/>
    <w:uiPriority w:val="99"/>
    <w:semiHidden/>
    <w:unhideWhenUsed/>
    <w:rsid w:val="007119BA"/>
    <w:pPr>
      <w:tabs>
        <w:tab w:val="center" w:pos="4252"/>
        <w:tab w:val="right" w:pos="8504"/>
      </w:tabs>
      <w:snapToGrid w:val="0"/>
    </w:pPr>
  </w:style>
  <w:style w:type="character" w:customStyle="1" w:styleId="a9">
    <w:name w:val="フッター (文字)"/>
    <w:basedOn w:val="a0"/>
    <w:link w:val="a8"/>
    <w:uiPriority w:val="99"/>
    <w:semiHidden/>
    <w:rsid w:val="0071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BC8E-770B-4185-8266-F1342C7C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横浜市教育委員会</cp:lastModifiedBy>
  <cp:revision>2</cp:revision>
  <cp:lastPrinted>2012-07-19T09:31:00Z</cp:lastPrinted>
  <dcterms:created xsi:type="dcterms:W3CDTF">2015-07-10T09:16:00Z</dcterms:created>
  <dcterms:modified xsi:type="dcterms:W3CDTF">2015-07-10T09:16:00Z</dcterms:modified>
</cp:coreProperties>
</file>